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4133C" w14:textId="77777777" w:rsidR="00A43ED9" w:rsidRDefault="00A43ED9" w:rsidP="00A43ED9">
      <w:pPr>
        <w:spacing w:after="160" w:line="259" w:lineRule="auto"/>
        <w:jc w:val="center"/>
        <w:rPr>
          <w:b/>
          <w:sz w:val="28"/>
          <w:szCs w:val="28"/>
        </w:rPr>
      </w:pPr>
      <w:bookmarkStart w:id="0" w:name="_Hlk146522621"/>
      <w:r>
        <w:rPr>
          <w:b/>
          <w:noProof/>
          <w:sz w:val="28"/>
          <w:szCs w:val="28"/>
        </w:rPr>
        <w:drawing>
          <wp:inline distT="114300" distB="114300" distL="114300" distR="114300" wp14:anchorId="273AE425" wp14:editId="194F273A">
            <wp:extent cx="3752850" cy="1057143"/>
            <wp:effectExtent l="0" t="0" r="0"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793808" cy="1068680"/>
                    </a:xfrm>
                    <a:prstGeom prst="rect">
                      <a:avLst/>
                    </a:prstGeom>
                    <a:ln/>
                  </pic:spPr>
                </pic:pic>
              </a:graphicData>
            </a:graphic>
          </wp:inline>
        </w:drawing>
      </w:r>
    </w:p>
    <w:p w14:paraId="2C12B2E0" w14:textId="2CE3116A" w:rsidR="00A43ED9" w:rsidRDefault="00A43ED9" w:rsidP="00A43ED9">
      <w:pPr>
        <w:spacing w:after="160" w:line="259" w:lineRule="auto"/>
        <w:jc w:val="center"/>
        <w:rPr>
          <w:b/>
          <w:sz w:val="28"/>
          <w:szCs w:val="28"/>
        </w:rPr>
      </w:pPr>
      <w:r>
        <w:rPr>
          <w:b/>
          <w:sz w:val="28"/>
          <w:szCs w:val="28"/>
        </w:rPr>
        <w:t xml:space="preserve">Program Council </w:t>
      </w:r>
      <w:r w:rsidR="00975956">
        <w:rPr>
          <w:b/>
          <w:sz w:val="28"/>
          <w:szCs w:val="28"/>
        </w:rPr>
        <w:t>Minutes</w:t>
      </w:r>
    </w:p>
    <w:p w14:paraId="6464F930" w14:textId="2AAA8B82" w:rsidR="00A43ED9" w:rsidRPr="0020409F" w:rsidRDefault="00A43ED9" w:rsidP="00A43ED9">
      <w:pPr>
        <w:spacing w:after="160" w:line="259" w:lineRule="auto"/>
        <w:jc w:val="center"/>
        <w:rPr>
          <w:bCs/>
          <w:sz w:val="24"/>
          <w:szCs w:val="24"/>
        </w:rPr>
      </w:pPr>
      <w:r w:rsidRPr="0020409F">
        <w:rPr>
          <w:b/>
          <w:sz w:val="24"/>
          <w:szCs w:val="24"/>
        </w:rPr>
        <w:t xml:space="preserve">  </w:t>
      </w:r>
      <w:r>
        <w:rPr>
          <w:bCs/>
          <w:sz w:val="24"/>
          <w:szCs w:val="24"/>
        </w:rPr>
        <w:t>1-17-24</w:t>
      </w:r>
      <w:r w:rsidRPr="0020409F">
        <w:rPr>
          <w:bCs/>
          <w:sz w:val="24"/>
          <w:szCs w:val="24"/>
        </w:rPr>
        <w:t xml:space="preserve">  </w:t>
      </w:r>
      <w:r>
        <w:rPr>
          <w:bCs/>
          <w:sz w:val="24"/>
          <w:szCs w:val="24"/>
        </w:rPr>
        <w:t xml:space="preserve">  </w:t>
      </w:r>
      <w:r w:rsidRPr="0020409F">
        <w:rPr>
          <w:bCs/>
          <w:sz w:val="24"/>
          <w:szCs w:val="24"/>
        </w:rPr>
        <w:t>1:30</w:t>
      </w:r>
      <w:r w:rsidR="001A67C6">
        <w:rPr>
          <w:bCs/>
          <w:sz w:val="24"/>
          <w:szCs w:val="24"/>
        </w:rPr>
        <w:t>- 3</w:t>
      </w:r>
      <w:r>
        <w:rPr>
          <w:bCs/>
          <w:sz w:val="24"/>
          <w:szCs w:val="24"/>
        </w:rPr>
        <w:t xml:space="preserve">  </w:t>
      </w:r>
      <w:r w:rsidR="001A67C6">
        <w:rPr>
          <w:bCs/>
          <w:sz w:val="24"/>
          <w:szCs w:val="24"/>
        </w:rPr>
        <w:t>zoom due to snow</w:t>
      </w:r>
    </w:p>
    <w:p w14:paraId="10B8A106" w14:textId="77777777" w:rsidR="00A43ED9" w:rsidRPr="00702E5F" w:rsidRDefault="00A43ED9" w:rsidP="00A43ED9">
      <w:pPr>
        <w:spacing w:before="240" w:after="160" w:line="259" w:lineRule="auto"/>
        <w:rPr>
          <w:sz w:val="18"/>
          <w:szCs w:val="18"/>
        </w:rPr>
      </w:pPr>
      <w:r w:rsidRPr="00702E5F">
        <w:rPr>
          <w:sz w:val="18"/>
          <w:szCs w:val="18"/>
        </w:rPr>
        <w:t>We acknowledge that these waters, mountains, valleys, and shorelines are the traditional territory of the S’Klallam and Chemakum peoples. We will work to restore and sustain their homelands and all living beings.</w:t>
      </w:r>
    </w:p>
    <w:p w14:paraId="7DC91D98" w14:textId="1647BC2B" w:rsidR="00A43ED9" w:rsidRDefault="00A43ED9" w:rsidP="006C5A2D">
      <w:pPr>
        <w:rPr>
          <w:sz w:val="20"/>
          <w:szCs w:val="20"/>
          <w:lang w:val="en-US"/>
        </w:rPr>
      </w:pPr>
      <w:r>
        <w:rPr>
          <w:b/>
          <w:sz w:val="24"/>
          <w:szCs w:val="24"/>
        </w:rPr>
        <w:t xml:space="preserve">Chalice Lighting- </w:t>
      </w:r>
      <w:r>
        <w:rPr>
          <w:b/>
          <w:sz w:val="24"/>
          <w:szCs w:val="24"/>
        </w:rPr>
        <w:tab/>
      </w:r>
      <w:bookmarkStart w:id="1" w:name="_Hlk156309394"/>
      <w:r w:rsidR="006C5A2D">
        <w:rPr>
          <w:sz w:val="20"/>
          <w:szCs w:val="20"/>
          <w:lang w:val="en-US"/>
        </w:rPr>
        <w:t>Power without love is reckless and abusive,</w:t>
      </w:r>
    </w:p>
    <w:p w14:paraId="00EC5A65" w14:textId="77297B68" w:rsidR="006C5A2D" w:rsidRDefault="006C5A2D" w:rsidP="006C5A2D">
      <w:pPr>
        <w:rPr>
          <w:sz w:val="20"/>
          <w:szCs w:val="20"/>
          <w:lang w:val="en-US"/>
        </w:rPr>
      </w:pPr>
      <w:r>
        <w:rPr>
          <w:sz w:val="20"/>
          <w:szCs w:val="20"/>
          <w:lang w:val="en-US"/>
        </w:rPr>
        <w:t xml:space="preserve">And love without power is sentimental and anemic. </w:t>
      </w:r>
    </w:p>
    <w:p w14:paraId="397D12D2" w14:textId="77777777" w:rsidR="006C5A2D" w:rsidRDefault="006C5A2D" w:rsidP="006C5A2D">
      <w:pPr>
        <w:rPr>
          <w:sz w:val="20"/>
          <w:szCs w:val="20"/>
          <w:lang w:val="en-US"/>
        </w:rPr>
      </w:pPr>
      <w:r>
        <w:rPr>
          <w:sz w:val="20"/>
          <w:szCs w:val="20"/>
          <w:lang w:val="en-US"/>
        </w:rPr>
        <w:t xml:space="preserve">Power at its best is love implementing the demands of justice, </w:t>
      </w:r>
    </w:p>
    <w:p w14:paraId="22F458AF" w14:textId="1A2B90DD" w:rsidR="006C5A2D" w:rsidRDefault="006C5A2D" w:rsidP="006C5A2D">
      <w:pPr>
        <w:rPr>
          <w:sz w:val="20"/>
          <w:szCs w:val="20"/>
          <w:lang w:val="en-US"/>
        </w:rPr>
      </w:pPr>
      <w:r>
        <w:rPr>
          <w:sz w:val="20"/>
          <w:szCs w:val="20"/>
          <w:lang w:val="en-US"/>
        </w:rPr>
        <w:t>and justice at its best is power correcting everything that stands in the way against love.           MLK</w:t>
      </w:r>
    </w:p>
    <w:bookmarkEnd w:id="1"/>
    <w:p w14:paraId="27813DEA" w14:textId="77777777" w:rsidR="00A43ED9" w:rsidRDefault="00A43ED9" w:rsidP="00A43ED9">
      <w:pPr>
        <w:rPr>
          <w:sz w:val="20"/>
          <w:szCs w:val="20"/>
        </w:rPr>
      </w:pPr>
    </w:p>
    <w:p w14:paraId="243110DA" w14:textId="531C302A" w:rsidR="00A43ED9" w:rsidRDefault="001C0FF8" w:rsidP="00A43ED9">
      <w:pPr>
        <w:pStyle w:val="NoSpacing"/>
        <w:rPr>
          <w:bCs/>
          <w:color w:val="373839"/>
          <w:sz w:val="24"/>
          <w:szCs w:val="24"/>
        </w:rPr>
      </w:pPr>
      <w:r>
        <w:rPr>
          <w:b/>
          <w:color w:val="373839"/>
          <w:sz w:val="24"/>
          <w:szCs w:val="24"/>
        </w:rPr>
        <w:t xml:space="preserve">Present: </w:t>
      </w:r>
      <w:r w:rsidRPr="00B237A7">
        <w:rPr>
          <w:bCs/>
          <w:color w:val="373839"/>
          <w:sz w:val="24"/>
          <w:szCs w:val="24"/>
        </w:rPr>
        <w:t>Diane, Kathy</w:t>
      </w:r>
      <w:r w:rsidR="00B237A7" w:rsidRPr="00B237A7">
        <w:rPr>
          <w:bCs/>
          <w:color w:val="373839"/>
          <w:sz w:val="24"/>
          <w:szCs w:val="24"/>
        </w:rPr>
        <w:t>, Frank, Debra, guest, Robin</w:t>
      </w:r>
      <w:r w:rsidR="00D614D2">
        <w:rPr>
          <w:bCs/>
          <w:color w:val="373839"/>
          <w:sz w:val="24"/>
          <w:szCs w:val="24"/>
        </w:rPr>
        <w:t>. Linda having a day off.</w:t>
      </w:r>
    </w:p>
    <w:p w14:paraId="2B5465BA" w14:textId="77777777" w:rsidR="00B237A7" w:rsidRDefault="00B237A7" w:rsidP="00A43ED9">
      <w:pPr>
        <w:pStyle w:val="NoSpacing"/>
        <w:rPr>
          <w:bCs/>
          <w:color w:val="373839"/>
          <w:sz w:val="24"/>
          <w:szCs w:val="24"/>
        </w:rPr>
      </w:pPr>
    </w:p>
    <w:p w14:paraId="2E442898" w14:textId="345BDADA" w:rsidR="00B237A7" w:rsidRPr="00D614D2" w:rsidRDefault="00B237A7" w:rsidP="00A43ED9">
      <w:pPr>
        <w:pStyle w:val="NoSpacing"/>
        <w:rPr>
          <w:bCs/>
          <w:sz w:val="20"/>
          <w:szCs w:val="20"/>
        </w:rPr>
      </w:pPr>
      <w:r w:rsidRPr="00B237A7">
        <w:rPr>
          <w:b/>
          <w:color w:val="373839"/>
          <w:sz w:val="24"/>
          <w:szCs w:val="24"/>
        </w:rPr>
        <w:t>Robin from Stewardship Team</w:t>
      </w:r>
      <w:r w:rsidR="00D614D2">
        <w:rPr>
          <w:b/>
          <w:color w:val="373839"/>
          <w:sz w:val="24"/>
          <w:szCs w:val="24"/>
        </w:rPr>
        <w:t xml:space="preserve">: </w:t>
      </w:r>
      <w:r w:rsidR="00C22237" w:rsidRPr="00C22237">
        <w:rPr>
          <w:bCs/>
          <w:color w:val="373839"/>
          <w:sz w:val="24"/>
          <w:szCs w:val="24"/>
        </w:rPr>
        <w:t>Coming out of</w:t>
      </w:r>
      <w:r w:rsidR="00C22237">
        <w:rPr>
          <w:b/>
          <w:color w:val="373839"/>
          <w:sz w:val="24"/>
          <w:szCs w:val="24"/>
        </w:rPr>
        <w:t xml:space="preserve"> </w:t>
      </w:r>
      <w:r w:rsidR="00D614D2" w:rsidRPr="00D614D2">
        <w:rPr>
          <w:bCs/>
          <w:color w:val="373839"/>
          <w:sz w:val="24"/>
          <w:szCs w:val="24"/>
        </w:rPr>
        <w:t>Covid hybernation, with full S</w:t>
      </w:r>
      <w:r w:rsidR="00C22237">
        <w:rPr>
          <w:bCs/>
          <w:color w:val="373839"/>
          <w:sz w:val="24"/>
          <w:szCs w:val="24"/>
        </w:rPr>
        <w:t xml:space="preserve">tewardship </w:t>
      </w:r>
      <w:r w:rsidR="00D614D2" w:rsidRPr="00D614D2">
        <w:rPr>
          <w:bCs/>
          <w:color w:val="373839"/>
          <w:sz w:val="24"/>
          <w:szCs w:val="24"/>
        </w:rPr>
        <w:t>T</w:t>
      </w:r>
      <w:r w:rsidR="00C22237">
        <w:rPr>
          <w:bCs/>
          <w:color w:val="373839"/>
          <w:sz w:val="24"/>
          <w:szCs w:val="24"/>
        </w:rPr>
        <w:t>eam</w:t>
      </w:r>
      <w:r w:rsidR="00D614D2" w:rsidRPr="00D614D2">
        <w:rPr>
          <w:bCs/>
          <w:color w:val="373839"/>
          <w:sz w:val="24"/>
          <w:szCs w:val="24"/>
        </w:rPr>
        <w:t xml:space="preserve">. </w:t>
      </w:r>
      <w:r w:rsidR="00C22237">
        <w:rPr>
          <w:bCs/>
          <w:color w:val="373839"/>
          <w:sz w:val="24"/>
          <w:szCs w:val="24"/>
        </w:rPr>
        <w:t>They are r</w:t>
      </w:r>
      <w:r w:rsidR="00D614D2" w:rsidRPr="00D614D2">
        <w:rPr>
          <w:bCs/>
          <w:color w:val="373839"/>
          <w:sz w:val="24"/>
          <w:szCs w:val="24"/>
        </w:rPr>
        <w:t xml:space="preserve">eading, </w:t>
      </w:r>
      <w:r w:rsidR="00C22237">
        <w:rPr>
          <w:bCs/>
          <w:color w:val="373839"/>
          <w:sz w:val="24"/>
          <w:szCs w:val="24"/>
        </w:rPr>
        <w:t xml:space="preserve">doing </w:t>
      </w:r>
      <w:r w:rsidR="00D614D2" w:rsidRPr="00D614D2">
        <w:rPr>
          <w:bCs/>
          <w:color w:val="373839"/>
          <w:sz w:val="24"/>
          <w:szCs w:val="24"/>
        </w:rPr>
        <w:t xml:space="preserve">webinars. </w:t>
      </w:r>
      <w:r w:rsidR="00C22237">
        <w:rPr>
          <w:bCs/>
          <w:color w:val="373839"/>
          <w:sz w:val="24"/>
          <w:szCs w:val="24"/>
        </w:rPr>
        <w:t xml:space="preserve">Excited about what they are discovering, no mysteries in good stewardship. </w:t>
      </w:r>
      <w:r w:rsidR="00D614D2" w:rsidRPr="00D614D2">
        <w:rPr>
          <w:bCs/>
          <w:color w:val="373839"/>
          <w:sz w:val="24"/>
          <w:szCs w:val="24"/>
        </w:rPr>
        <w:t xml:space="preserve"> Vibrant plans, </w:t>
      </w:r>
      <w:r w:rsidR="00C22237">
        <w:rPr>
          <w:bCs/>
          <w:color w:val="373839"/>
          <w:sz w:val="24"/>
          <w:szCs w:val="24"/>
        </w:rPr>
        <w:t xml:space="preserve">to </w:t>
      </w:r>
      <w:r w:rsidR="00D614D2" w:rsidRPr="00D614D2">
        <w:rPr>
          <w:bCs/>
          <w:color w:val="373839"/>
          <w:sz w:val="24"/>
          <w:szCs w:val="24"/>
        </w:rPr>
        <w:t>fulfil</w:t>
      </w:r>
      <w:r w:rsidR="00C22237">
        <w:rPr>
          <w:bCs/>
          <w:color w:val="373839"/>
          <w:sz w:val="24"/>
          <w:szCs w:val="24"/>
        </w:rPr>
        <w:t>l the</w:t>
      </w:r>
      <w:r w:rsidR="00D614D2" w:rsidRPr="00D614D2">
        <w:rPr>
          <w:bCs/>
          <w:color w:val="373839"/>
          <w:sz w:val="24"/>
          <w:szCs w:val="24"/>
        </w:rPr>
        <w:t xml:space="preserve"> mission</w:t>
      </w:r>
      <w:r w:rsidR="00C22237">
        <w:rPr>
          <w:bCs/>
          <w:color w:val="373839"/>
          <w:sz w:val="24"/>
          <w:szCs w:val="24"/>
        </w:rPr>
        <w:t>. They are i</w:t>
      </w:r>
      <w:r w:rsidR="00D614D2" w:rsidRPr="00D614D2">
        <w:rPr>
          <w:bCs/>
          <w:color w:val="373839"/>
          <w:sz w:val="24"/>
          <w:szCs w:val="24"/>
        </w:rPr>
        <w:t xml:space="preserve">ntroducing themselves this Sunday. </w:t>
      </w:r>
      <w:r w:rsidR="00C22237">
        <w:rPr>
          <w:bCs/>
          <w:color w:val="373839"/>
          <w:sz w:val="24"/>
          <w:szCs w:val="24"/>
        </w:rPr>
        <w:t>Linda already introduced new o</w:t>
      </w:r>
      <w:r w:rsidR="00D614D2" w:rsidRPr="00D614D2">
        <w:rPr>
          <w:bCs/>
          <w:color w:val="373839"/>
          <w:sz w:val="24"/>
          <w:szCs w:val="24"/>
        </w:rPr>
        <w:t>ffering words before offering</w:t>
      </w:r>
      <w:r w:rsidR="00C22237">
        <w:rPr>
          <w:bCs/>
          <w:color w:val="373839"/>
          <w:sz w:val="24"/>
          <w:szCs w:val="24"/>
        </w:rPr>
        <w:t>. We will be invited to a l</w:t>
      </w:r>
      <w:r w:rsidR="00D614D2" w:rsidRPr="00D614D2">
        <w:rPr>
          <w:bCs/>
          <w:color w:val="373839"/>
          <w:sz w:val="24"/>
          <w:szCs w:val="24"/>
        </w:rPr>
        <w:t>eadership coffee March 2</w:t>
      </w:r>
      <w:r w:rsidR="00D614D2" w:rsidRPr="00D614D2">
        <w:rPr>
          <w:bCs/>
          <w:color w:val="373839"/>
          <w:sz w:val="24"/>
          <w:szCs w:val="24"/>
          <w:vertAlign w:val="superscript"/>
        </w:rPr>
        <w:t>nd</w:t>
      </w:r>
      <w:r w:rsidR="00D614D2" w:rsidRPr="00D614D2">
        <w:rPr>
          <w:bCs/>
          <w:color w:val="373839"/>
          <w:sz w:val="24"/>
          <w:szCs w:val="24"/>
        </w:rPr>
        <w:t xml:space="preserve">. Short thrilling program. Questions like </w:t>
      </w:r>
      <w:r w:rsidR="00C22237">
        <w:rPr>
          <w:bCs/>
          <w:color w:val="373839"/>
          <w:sz w:val="24"/>
          <w:szCs w:val="24"/>
        </w:rPr>
        <w:t>‘</w:t>
      </w:r>
      <w:r w:rsidR="00D614D2" w:rsidRPr="00D614D2">
        <w:rPr>
          <w:bCs/>
          <w:color w:val="373839"/>
          <w:sz w:val="24"/>
          <w:szCs w:val="24"/>
        </w:rPr>
        <w:t>who are we when at our best,</w:t>
      </w:r>
      <w:r w:rsidR="00C22237">
        <w:rPr>
          <w:bCs/>
          <w:color w:val="373839"/>
          <w:sz w:val="24"/>
          <w:szCs w:val="24"/>
        </w:rPr>
        <w:t xml:space="preserve">’ and </w:t>
      </w:r>
      <w:r w:rsidR="00D614D2" w:rsidRPr="00D614D2">
        <w:rPr>
          <w:bCs/>
          <w:color w:val="373839"/>
          <w:sz w:val="24"/>
          <w:szCs w:val="24"/>
        </w:rPr>
        <w:t xml:space="preserve"> </w:t>
      </w:r>
      <w:r w:rsidR="00C22237">
        <w:rPr>
          <w:bCs/>
          <w:color w:val="373839"/>
          <w:sz w:val="24"/>
          <w:szCs w:val="24"/>
        </w:rPr>
        <w:t>‘</w:t>
      </w:r>
      <w:r w:rsidR="00D614D2" w:rsidRPr="00D614D2">
        <w:rPr>
          <w:bCs/>
          <w:color w:val="373839"/>
          <w:sz w:val="24"/>
          <w:szCs w:val="24"/>
        </w:rPr>
        <w:t xml:space="preserve">when </w:t>
      </w:r>
      <w:r w:rsidR="00C22237">
        <w:rPr>
          <w:bCs/>
          <w:color w:val="373839"/>
          <w:sz w:val="24"/>
          <w:szCs w:val="24"/>
        </w:rPr>
        <w:t>is the congregation most</w:t>
      </w:r>
      <w:r w:rsidR="00D614D2" w:rsidRPr="00D614D2">
        <w:rPr>
          <w:bCs/>
          <w:color w:val="373839"/>
          <w:sz w:val="24"/>
          <w:szCs w:val="24"/>
        </w:rPr>
        <w:t xml:space="preserve"> alive</w:t>
      </w:r>
      <w:r w:rsidR="00C22237">
        <w:rPr>
          <w:bCs/>
          <w:color w:val="373839"/>
          <w:sz w:val="24"/>
          <w:szCs w:val="24"/>
        </w:rPr>
        <w:t>?’ ‘W</w:t>
      </w:r>
      <w:r w:rsidR="00D614D2" w:rsidRPr="00D614D2">
        <w:rPr>
          <w:bCs/>
          <w:color w:val="373839"/>
          <w:sz w:val="24"/>
          <w:szCs w:val="24"/>
        </w:rPr>
        <w:t>hat are our dreams for this faith community?</w:t>
      </w:r>
      <w:r w:rsidR="00C22237">
        <w:rPr>
          <w:bCs/>
          <w:color w:val="373839"/>
          <w:sz w:val="24"/>
          <w:szCs w:val="24"/>
        </w:rPr>
        <w:t>’</w:t>
      </w:r>
      <w:r w:rsidR="00D614D2" w:rsidRPr="00D614D2">
        <w:rPr>
          <w:bCs/>
          <w:color w:val="373839"/>
          <w:sz w:val="24"/>
          <w:szCs w:val="24"/>
        </w:rPr>
        <w:t xml:space="preserve"> </w:t>
      </w:r>
      <w:r w:rsidR="00C22237">
        <w:rPr>
          <w:bCs/>
          <w:color w:val="373839"/>
          <w:sz w:val="24"/>
          <w:szCs w:val="24"/>
        </w:rPr>
        <w:t>‘How do we make a s</w:t>
      </w:r>
      <w:r w:rsidR="00D614D2" w:rsidRPr="00D614D2">
        <w:rPr>
          <w:bCs/>
          <w:color w:val="373839"/>
          <w:sz w:val="24"/>
          <w:szCs w:val="24"/>
        </w:rPr>
        <w:t>piritual difference in our world</w:t>
      </w:r>
      <w:r w:rsidR="00C22237">
        <w:rPr>
          <w:bCs/>
          <w:color w:val="373839"/>
          <w:sz w:val="24"/>
          <w:szCs w:val="24"/>
        </w:rPr>
        <w:t>?’</w:t>
      </w:r>
      <w:r w:rsidR="00C4354C">
        <w:rPr>
          <w:bCs/>
          <w:color w:val="373839"/>
          <w:sz w:val="24"/>
          <w:szCs w:val="24"/>
        </w:rPr>
        <w:t xml:space="preserve"> </w:t>
      </w:r>
      <w:r w:rsidR="00D614D2" w:rsidRPr="00D614D2">
        <w:rPr>
          <w:bCs/>
          <w:color w:val="373839"/>
          <w:sz w:val="24"/>
          <w:szCs w:val="24"/>
        </w:rPr>
        <w:t>Live out our mission and no myth of scarcity.</w:t>
      </w:r>
      <w:r w:rsidR="00D614D2">
        <w:rPr>
          <w:bCs/>
          <w:color w:val="373839"/>
          <w:sz w:val="24"/>
          <w:szCs w:val="24"/>
        </w:rPr>
        <w:t xml:space="preserve"> April 7 </w:t>
      </w:r>
      <w:r w:rsidR="00C4354C">
        <w:rPr>
          <w:bCs/>
          <w:color w:val="373839"/>
          <w:sz w:val="24"/>
          <w:szCs w:val="24"/>
        </w:rPr>
        <w:t xml:space="preserve">is </w:t>
      </w:r>
      <w:r w:rsidR="00D614D2">
        <w:rPr>
          <w:bCs/>
          <w:color w:val="373839"/>
          <w:sz w:val="24"/>
          <w:szCs w:val="24"/>
        </w:rPr>
        <w:t>Stewardship brunch</w:t>
      </w:r>
      <w:r w:rsidR="00C4354C">
        <w:rPr>
          <w:bCs/>
          <w:color w:val="373839"/>
          <w:sz w:val="24"/>
          <w:szCs w:val="24"/>
        </w:rPr>
        <w:t>-a-paloosa</w:t>
      </w:r>
      <w:r w:rsidR="00D614D2">
        <w:rPr>
          <w:bCs/>
          <w:color w:val="373839"/>
          <w:sz w:val="24"/>
          <w:szCs w:val="24"/>
        </w:rPr>
        <w:t>.</w:t>
      </w:r>
      <w:r w:rsidR="00C4354C">
        <w:rPr>
          <w:bCs/>
          <w:color w:val="373839"/>
          <w:sz w:val="24"/>
          <w:szCs w:val="24"/>
        </w:rPr>
        <w:t xml:space="preserve"> </w:t>
      </w:r>
      <w:r w:rsidR="00D614D2">
        <w:rPr>
          <w:bCs/>
          <w:color w:val="373839"/>
          <w:sz w:val="24"/>
          <w:szCs w:val="24"/>
        </w:rPr>
        <w:t xml:space="preserve">Our Stewardship Journey. Re-imagining. QUUF on a journey of vibrant stewardship culture together. Biggest message is it is all about the mission. Passionate statement that everyone knows. </w:t>
      </w:r>
      <w:r w:rsidR="003A29EB">
        <w:rPr>
          <w:bCs/>
          <w:color w:val="373839"/>
          <w:sz w:val="24"/>
          <w:szCs w:val="24"/>
        </w:rPr>
        <w:t xml:space="preserve">Drives cohesiveness. </w:t>
      </w:r>
    </w:p>
    <w:p w14:paraId="096042AE" w14:textId="77777777" w:rsidR="00A43ED9" w:rsidRPr="00065383" w:rsidRDefault="00A43ED9" w:rsidP="00A43ED9">
      <w:pPr>
        <w:spacing w:before="240" w:after="160" w:line="259" w:lineRule="auto"/>
        <w:rPr>
          <w:b/>
          <w:color w:val="222222"/>
          <w:sz w:val="24"/>
          <w:szCs w:val="24"/>
          <w:highlight w:val="white"/>
          <w:u w:val="single"/>
        </w:rPr>
      </w:pPr>
      <w:r w:rsidRPr="00065383">
        <w:rPr>
          <w:b/>
          <w:color w:val="222222"/>
          <w:sz w:val="24"/>
          <w:szCs w:val="24"/>
          <w:highlight w:val="white"/>
          <w:u w:val="single"/>
        </w:rPr>
        <w:t>Council Updates</w:t>
      </w:r>
    </w:p>
    <w:p w14:paraId="4CEACBA0" w14:textId="276AC257" w:rsidR="00A43ED9" w:rsidRPr="0020409F" w:rsidRDefault="00A43ED9" w:rsidP="00A43ED9">
      <w:pPr>
        <w:rPr>
          <w:sz w:val="24"/>
          <w:szCs w:val="24"/>
        </w:rPr>
      </w:pPr>
      <w:r w:rsidRPr="00544E57">
        <w:rPr>
          <w:b/>
          <w:sz w:val="24"/>
          <w:szCs w:val="24"/>
        </w:rPr>
        <w:t>Community Council</w:t>
      </w:r>
      <w:r w:rsidRPr="00544E57">
        <w:rPr>
          <w:sz w:val="24"/>
          <w:szCs w:val="24"/>
        </w:rPr>
        <w:t xml:space="preserve"> </w:t>
      </w:r>
      <w:r>
        <w:rPr>
          <w:sz w:val="24"/>
          <w:szCs w:val="24"/>
        </w:rPr>
        <w:t xml:space="preserve">– </w:t>
      </w:r>
      <w:r w:rsidR="00737CA9">
        <w:rPr>
          <w:sz w:val="24"/>
          <w:szCs w:val="24"/>
        </w:rPr>
        <w:t xml:space="preserve">CC </w:t>
      </w:r>
      <w:r w:rsidR="00E82543">
        <w:rPr>
          <w:sz w:val="24"/>
          <w:szCs w:val="24"/>
        </w:rPr>
        <w:t xml:space="preserve">has </w:t>
      </w:r>
      <w:r w:rsidR="00176F44">
        <w:rPr>
          <w:sz w:val="24"/>
          <w:szCs w:val="24"/>
        </w:rPr>
        <w:t>Charter</w:t>
      </w:r>
      <w:r w:rsidR="00737CA9">
        <w:rPr>
          <w:sz w:val="24"/>
          <w:szCs w:val="24"/>
        </w:rPr>
        <w:t xml:space="preserve"> </w:t>
      </w:r>
      <w:r w:rsidR="00E82543">
        <w:rPr>
          <w:sz w:val="24"/>
          <w:szCs w:val="24"/>
        </w:rPr>
        <w:t xml:space="preserve">and </w:t>
      </w:r>
      <w:r w:rsidR="00737CA9">
        <w:rPr>
          <w:sz w:val="24"/>
          <w:szCs w:val="24"/>
        </w:rPr>
        <w:t xml:space="preserve">8 teams. Most </w:t>
      </w:r>
      <w:r w:rsidR="00E82543">
        <w:rPr>
          <w:sz w:val="24"/>
          <w:szCs w:val="24"/>
        </w:rPr>
        <w:t xml:space="preserve">teams have </w:t>
      </w:r>
      <w:r w:rsidR="00737CA9">
        <w:rPr>
          <w:sz w:val="24"/>
          <w:szCs w:val="24"/>
        </w:rPr>
        <w:t>charter</w:t>
      </w:r>
      <w:r w:rsidR="00E82543">
        <w:rPr>
          <w:sz w:val="24"/>
          <w:szCs w:val="24"/>
        </w:rPr>
        <w:t>s.</w:t>
      </w:r>
      <w:r w:rsidR="00737CA9">
        <w:rPr>
          <w:sz w:val="24"/>
          <w:szCs w:val="24"/>
        </w:rPr>
        <w:t xml:space="preserve">. New affinity group Repair Corp. Friendship Dinners having hard time finding hosts. Maybe </w:t>
      </w:r>
      <w:r w:rsidR="00BD7B71">
        <w:rPr>
          <w:sz w:val="24"/>
          <w:szCs w:val="24"/>
        </w:rPr>
        <w:t xml:space="preserve">someone will offer one in the </w:t>
      </w:r>
      <w:r w:rsidR="00737CA9">
        <w:rPr>
          <w:sz w:val="24"/>
          <w:szCs w:val="24"/>
        </w:rPr>
        <w:t xml:space="preserve">Fellowship Hall. 9 new members. Already </w:t>
      </w:r>
      <w:r w:rsidR="00D93BD1">
        <w:rPr>
          <w:sz w:val="24"/>
          <w:szCs w:val="24"/>
        </w:rPr>
        <w:t>have inquiries</w:t>
      </w:r>
      <w:r w:rsidR="00737CA9">
        <w:rPr>
          <w:sz w:val="24"/>
          <w:szCs w:val="24"/>
        </w:rPr>
        <w:t xml:space="preserve"> about April Newcomer Orientation. Positive buzz going on. P</w:t>
      </w:r>
      <w:r w:rsidR="00677E7A">
        <w:rPr>
          <w:sz w:val="24"/>
          <w:szCs w:val="24"/>
        </w:rPr>
        <w:t xml:space="preserve">astoral </w:t>
      </w:r>
      <w:r w:rsidR="00737CA9">
        <w:rPr>
          <w:sz w:val="24"/>
          <w:szCs w:val="24"/>
        </w:rPr>
        <w:t>C</w:t>
      </w:r>
      <w:r w:rsidR="00677E7A">
        <w:rPr>
          <w:sz w:val="24"/>
          <w:szCs w:val="24"/>
        </w:rPr>
        <w:t xml:space="preserve">are </w:t>
      </w:r>
      <w:r w:rsidR="00737CA9">
        <w:rPr>
          <w:sz w:val="24"/>
          <w:szCs w:val="24"/>
        </w:rPr>
        <w:t>T</w:t>
      </w:r>
      <w:r w:rsidR="00677E7A">
        <w:rPr>
          <w:sz w:val="24"/>
          <w:szCs w:val="24"/>
        </w:rPr>
        <w:t>eam</w:t>
      </w:r>
      <w:r w:rsidR="00737CA9">
        <w:rPr>
          <w:sz w:val="24"/>
          <w:szCs w:val="24"/>
        </w:rPr>
        <w:t xml:space="preserve"> moved congregant to assisted living. New leader</w:t>
      </w:r>
      <w:r w:rsidR="00677E7A">
        <w:rPr>
          <w:sz w:val="24"/>
          <w:szCs w:val="24"/>
        </w:rPr>
        <w:t>ship</w:t>
      </w:r>
      <w:r w:rsidR="00737CA9">
        <w:rPr>
          <w:sz w:val="24"/>
          <w:szCs w:val="24"/>
        </w:rPr>
        <w:t xml:space="preserve"> of Women’s Retreat. </w:t>
      </w:r>
      <w:r w:rsidR="00677E7A">
        <w:rPr>
          <w:sz w:val="24"/>
          <w:szCs w:val="24"/>
        </w:rPr>
        <w:t xml:space="preserve">Kitchen </w:t>
      </w:r>
      <w:r w:rsidR="00737CA9">
        <w:rPr>
          <w:sz w:val="24"/>
          <w:szCs w:val="24"/>
        </w:rPr>
        <w:t>Church ladies. Volunteer Engagement Team</w:t>
      </w:r>
      <w:r w:rsidR="00471C03">
        <w:rPr>
          <w:sz w:val="24"/>
          <w:szCs w:val="24"/>
        </w:rPr>
        <w:t>, database of members and how they are volunteering. Game Time.</w:t>
      </w:r>
      <w:r w:rsidR="00B729EA">
        <w:rPr>
          <w:sz w:val="24"/>
          <w:szCs w:val="24"/>
        </w:rPr>
        <w:t xml:space="preserve"> Dining for Dollars.</w:t>
      </w:r>
    </w:p>
    <w:p w14:paraId="66929EBA" w14:textId="2CB69EAE" w:rsidR="00A43ED9" w:rsidRDefault="00A43ED9" w:rsidP="00A43ED9">
      <w:pPr>
        <w:rPr>
          <w:b/>
          <w:color w:val="222222"/>
          <w:sz w:val="24"/>
          <w:szCs w:val="24"/>
          <w:highlight w:val="white"/>
        </w:rPr>
      </w:pPr>
      <w:r w:rsidRPr="00544E57">
        <w:rPr>
          <w:b/>
          <w:sz w:val="24"/>
          <w:szCs w:val="24"/>
        </w:rPr>
        <w:t>Growth and Learning</w:t>
      </w:r>
      <w:r w:rsidRPr="00544E57">
        <w:rPr>
          <w:sz w:val="24"/>
          <w:szCs w:val="24"/>
        </w:rPr>
        <w:t xml:space="preserve"> –</w:t>
      </w:r>
      <w:r w:rsidR="00CD5DC3">
        <w:rPr>
          <w:sz w:val="24"/>
          <w:szCs w:val="24"/>
        </w:rPr>
        <w:t xml:space="preserve">Paul has interim brochure on the website </w:t>
      </w:r>
      <w:hyperlink r:id="rId6" w:history="1">
        <w:r w:rsidR="00290524" w:rsidRPr="0099660C">
          <w:rPr>
            <w:rStyle w:val="Hyperlink"/>
            <w:sz w:val="24"/>
            <w:szCs w:val="24"/>
          </w:rPr>
          <w:t>https://www.quuf.org/pdfs/Activities/WebBrochureAGLspring2024-Final.pdf</w:t>
        </w:r>
      </w:hyperlink>
      <w:r w:rsidR="00290524">
        <w:rPr>
          <w:sz w:val="24"/>
          <w:szCs w:val="24"/>
        </w:rPr>
        <w:t xml:space="preserve"> will be</w:t>
      </w:r>
      <w:r w:rsidR="00CD5DC3">
        <w:rPr>
          <w:sz w:val="24"/>
          <w:szCs w:val="24"/>
        </w:rPr>
        <w:t xml:space="preserve"> in Friday update. Rescheduled in-person meeting to Sunday 21</w:t>
      </w:r>
      <w:r w:rsidR="00CD5DC3" w:rsidRPr="00CD5DC3">
        <w:rPr>
          <w:sz w:val="24"/>
          <w:szCs w:val="24"/>
          <w:vertAlign w:val="superscript"/>
        </w:rPr>
        <w:t>st</w:t>
      </w:r>
      <w:r w:rsidR="00CD5DC3">
        <w:rPr>
          <w:sz w:val="24"/>
          <w:szCs w:val="24"/>
        </w:rPr>
        <w:t xml:space="preserve"> 1-3. </w:t>
      </w:r>
      <w:r w:rsidR="00F01F37">
        <w:rPr>
          <w:sz w:val="24"/>
          <w:szCs w:val="24"/>
        </w:rPr>
        <w:t>Zoom meeting had 25-30 people.</w:t>
      </w:r>
    </w:p>
    <w:p w14:paraId="21E02B1A" w14:textId="0450E2DC" w:rsidR="00A43ED9" w:rsidRPr="00E90127" w:rsidRDefault="00A43ED9" w:rsidP="00A43ED9">
      <w:pPr>
        <w:rPr>
          <w:b/>
          <w:color w:val="222222"/>
          <w:sz w:val="24"/>
          <w:szCs w:val="24"/>
          <w:highlight w:val="white"/>
        </w:rPr>
      </w:pPr>
      <w:r w:rsidRPr="00E90127">
        <w:rPr>
          <w:b/>
          <w:color w:val="222222"/>
          <w:sz w:val="24"/>
          <w:szCs w:val="24"/>
          <w:highlight w:val="white"/>
        </w:rPr>
        <w:lastRenderedPageBreak/>
        <w:t xml:space="preserve">SEJC- </w:t>
      </w:r>
      <w:r w:rsidR="00EC311A">
        <w:rPr>
          <w:b/>
          <w:color w:val="222222"/>
          <w:sz w:val="24"/>
          <w:szCs w:val="24"/>
          <w:highlight w:val="white"/>
        </w:rPr>
        <w:t>Antiracism Action Team (</w:t>
      </w:r>
      <w:r w:rsidR="00EC311A" w:rsidRPr="00EC311A">
        <w:rPr>
          <w:bCs/>
          <w:color w:val="222222"/>
          <w:sz w:val="24"/>
          <w:szCs w:val="24"/>
          <w:highlight w:val="white"/>
        </w:rPr>
        <w:t>AAT</w:t>
      </w:r>
      <w:r w:rsidR="00EC311A">
        <w:rPr>
          <w:bCs/>
          <w:color w:val="222222"/>
          <w:sz w:val="24"/>
          <w:szCs w:val="24"/>
          <w:highlight w:val="white"/>
        </w:rPr>
        <w:t>)</w:t>
      </w:r>
      <w:r w:rsidR="00EC311A" w:rsidRPr="00EC311A">
        <w:rPr>
          <w:bCs/>
          <w:color w:val="222222"/>
          <w:sz w:val="24"/>
          <w:szCs w:val="24"/>
          <w:highlight w:val="white"/>
        </w:rPr>
        <w:t xml:space="preserve"> officially adopted Palestine issue as action item.</w:t>
      </w:r>
      <w:r w:rsidR="00EC311A">
        <w:rPr>
          <w:bCs/>
          <w:color w:val="222222"/>
          <w:sz w:val="24"/>
          <w:szCs w:val="24"/>
          <w:highlight w:val="white"/>
        </w:rPr>
        <w:t xml:space="preserve"> Green Sanctuary and Environmental Action Team (GSEAT) and Native Connections Action Group (NCAG) are partnering to bring Jacob Johns for a sermon. He is a UU, indigenous and an activist. Gearing up for UU the vote. AHA presenting discussion on Christian Nationalism. Affordable Housing Action Group (AHAG) will be calling a meeting to brainstorm ways to approach the gift of 50,000 for a  housing project. GA – need delegates.</w:t>
      </w:r>
    </w:p>
    <w:p w14:paraId="2FE23CA5" w14:textId="51D589F7" w:rsidR="00A43ED9" w:rsidRPr="00DE7E58" w:rsidRDefault="00A43ED9" w:rsidP="00A43ED9">
      <w:pPr>
        <w:rPr>
          <w:rFonts w:ascii="Calibri" w:hAnsi="Calibri" w:cs="Calibri"/>
          <w:color w:val="222222"/>
          <w:shd w:val="clear" w:color="auto" w:fill="FFFFFF"/>
        </w:rPr>
      </w:pPr>
      <w:r w:rsidRPr="007B4880">
        <w:rPr>
          <w:b/>
          <w:color w:val="222222"/>
          <w:sz w:val="24"/>
          <w:szCs w:val="24"/>
          <w:highlight w:val="white"/>
        </w:rPr>
        <w:t>Spirit</w:t>
      </w:r>
      <w:r>
        <w:rPr>
          <w:b/>
          <w:color w:val="222222"/>
          <w:sz w:val="24"/>
          <w:szCs w:val="24"/>
          <w:highlight w:val="white"/>
        </w:rPr>
        <w:t xml:space="preserve"> – </w:t>
      </w:r>
      <w:r>
        <w:rPr>
          <w:bCs/>
          <w:color w:val="222222"/>
          <w:sz w:val="24"/>
          <w:szCs w:val="24"/>
        </w:rPr>
        <w:t xml:space="preserve"> </w:t>
      </w:r>
      <w:r w:rsidR="00637EA1">
        <w:rPr>
          <w:bCs/>
          <w:color w:val="222222"/>
          <w:sz w:val="24"/>
          <w:szCs w:val="24"/>
        </w:rPr>
        <w:t>M</w:t>
      </w:r>
      <w:r w:rsidR="007F4488">
        <w:rPr>
          <w:bCs/>
          <w:color w:val="222222"/>
          <w:sz w:val="24"/>
          <w:szCs w:val="24"/>
        </w:rPr>
        <w:t>usic charter</w:t>
      </w:r>
      <w:r w:rsidR="00637EA1">
        <w:rPr>
          <w:bCs/>
          <w:color w:val="222222"/>
          <w:sz w:val="24"/>
          <w:szCs w:val="24"/>
        </w:rPr>
        <w:t xml:space="preserve"> submitted to Diane</w:t>
      </w:r>
      <w:r w:rsidR="001D69E8">
        <w:rPr>
          <w:bCs/>
          <w:color w:val="222222"/>
          <w:sz w:val="24"/>
          <w:szCs w:val="24"/>
        </w:rPr>
        <w:t xml:space="preserve">. Encouraged SS team charter </w:t>
      </w:r>
      <w:r w:rsidR="00CD5DC3">
        <w:rPr>
          <w:bCs/>
          <w:color w:val="222222"/>
          <w:sz w:val="24"/>
          <w:szCs w:val="24"/>
        </w:rPr>
        <w:t>needs work. Brainstorming with Linda, Susan, and team. Spirit Council meeting postponed due to snow. Rescheduled.</w:t>
      </w:r>
    </w:p>
    <w:p w14:paraId="153D4243" w14:textId="428BD7E0" w:rsidR="00A43ED9" w:rsidRDefault="00A43ED9" w:rsidP="00A43ED9">
      <w:pPr>
        <w:rPr>
          <w:bCs/>
          <w:color w:val="222222"/>
          <w:sz w:val="24"/>
          <w:szCs w:val="24"/>
        </w:rPr>
      </w:pPr>
      <w:r w:rsidRPr="00544E57">
        <w:rPr>
          <w:b/>
          <w:color w:val="222222"/>
          <w:sz w:val="24"/>
          <w:szCs w:val="24"/>
          <w:highlight w:val="white"/>
        </w:rPr>
        <w:t>Operations</w:t>
      </w:r>
      <w:r w:rsidRPr="00DE7E58">
        <w:rPr>
          <w:bCs/>
          <w:color w:val="222222"/>
          <w:sz w:val="24"/>
          <w:szCs w:val="24"/>
          <w:highlight w:val="white"/>
        </w:rPr>
        <w:t>-</w:t>
      </w:r>
      <w:r w:rsidRPr="00DE7E58">
        <w:rPr>
          <w:bCs/>
          <w:color w:val="222222"/>
          <w:sz w:val="24"/>
          <w:szCs w:val="24"/>
        </w:rPr>
        <w:t xml:space="preserve"> Welcome (soon) David Alvarez.</w:t>
      </w:r>
      <w:r w:rsidR="00DB1191">
        <w:rPr>
          <w:bCs/>
          <w:color w:val="222222"/>
          <w:sz w:val="24"/>
          <w:szCs w:val="24"/>
        </w:rPr>
        <w:t xml:space="preserve"> Next meeting.</w:t>
      </w:r>
    </w:p>
    <w:p w14:paraId="7E1065D2" w14:textId="082012DB" w:rsidR="003A29EB" w:rsidRPr="008F7203" w:rsidRDefault="003A29EB" w:rsidP="00A43ED9">
      <w:pPr>
        <w:rPr>
          <w:bCs/>
          <w:color w:val="222222"/>
          <w:sz w:val="24"/>
          <w:szCs w:val="24"/>
        </w:rPr>
      </w:pPr>
      <w:r w:rsidRPr="00CD5DC3">
        <w:rPr>
          <w:b/>
          <w:color w:val="222222"/>
          <w:sz w:val="24"/>
          <w:szCs w:val="24"/>
        </w:rPr>
        <w:t>Linda</w:t>
      </w:r>
      <w:r w:rsidR="007F4488">
        <w:rPr>
          <w:bCs/>
          <w:color w:val="222222"/>
          <w:sz w:val="24"/>
          <w:szCs w:val="24"/>
        </w:rPr>
        <w:t xml:space="preserve"> – a few days off</w:t>
      </w:r>
      <w:r w:rsidR="00DB1191">
        <w:rPr>
          <w:bCs/>
          <w:color w:val="222222"/>
          <w:sz w:val="24"/>
          <w:szCs w:val="24"/>
        </w:rPr>
        <w:t>. Diane now attending the Board Executive Team, to facilitate communication with board. Leadership Assembly/training/workshops. Could be joint effort between board and ministry. Sarah Walker, Linda and Diane sit down and brainstorm.</w:t>
      </w:r>
    </w:p>
    <w:p w14:paraId="6A23C048" w14:textId="77777777" w:rsidR="00A43ED9" w:rsidRDefault="00A43ED9" w:rsidP="00A43ED9">
      <w:pPr>
        <w:rPr>
          <w:bCs/>
          <w:color w:val="222222"/>
          <w:sz w:val="24"/>
          <w:szCs w:val="24"/>
        </w:rPr>
      </w:pPr>
    </w:p>
    <w:p w14:paraId="78946FFB" w14:textId="69053EDE" w:rsidR="00A43ED9" w:rsidRPr="00C034A8" w:rsidRDefault="00A43ED9" w:rsidP="00A43ED9">
      <w:pPr>
        <w:rPr>
          <w:bCs/>
          <w:color w:val="222222"/>
          <w:sz w:val="24"/>
          <w:szCs w:val="24"/>
          <w:highlight w:val="white"/>
        </w:rPr>
      </w:pPr>
      <w:r w:rsidRPr="00065383">
        <w:rPr>
          <w:b/>
          <w:color w:val="222222"/>
          <w:sz w:val="24"/>
          <w:szCs w:val="24"/>
          <w:highlight w:val="white"/>
          <w:u w:val="single"/>
        </w:rPr>
        <w:t>Events:</w:t>
      </w:r>
      <w:r w:rsidRPr="00C034A8">
        <w:rPr>
          <w:bCs/>
          <w:color w:val="222222"/>
          <w:sz w:val="24"/>
          <w:szCs w:val="24"/>
          <w:highlight w:val="white"/>
        </w:rPr>
        <w:t xml:space="preserve"> </w:t>
      </w:r>
      <w:r w:rsidR="00342EF3">
        <w:rPr>
          <w:bCs/>
          <w:color w:val="222222"/>
          <w:sz w:val="24"/>
          <w:szCs w:val="24"/>
          <w:highlight w:val="white"/>
        </w:rPr>
        <w:t>Game time again</w:t>
      </w:r>
    </w:p>
    <w:p w14:paraId="7198EA9D" w14:textId="03501279" w:rsidR="00A43ED9" w:rsidRDefault="00A43ED9" w:rsidP="00A43ED9">
      <w:pPr>
        <w:spacing w:before="240"/>
        <w:rPr>
          <w:b/>
          <w:bCs/>
          <w:sz w:val="24"/>
          <w:szCs w:val="24"/>
          <w:u w:val="single"/>
        </w:rPr>
      </w:pPr>
      <w:r w:rsidRPr="00065383">
        <w:rPr>
          <w:b/>
          <w:bCs/>
          <w:sz w:val="24"/>
          <w:szCs w:val="24"/>
          <w:u w:val="single"/>
        </w:rPr>
        <w:t>Organizational/Procedura</w:t>
      </w:r>
      <w:r w:rsidR="004230F8">
        <w:rPr>
          <w:b/>
          <w:bCs/>
          <w:sz w:val="24"/>
          <w:szCs w:val="24"/>
          <w:u w:val="single"/>
        </w:rPr>
        <w:t>l</w:t>
      </w:r>
    </w:p>
    <w:p w14:paraId="5EFE42E4" w14:textId="390A4728" w:rsidR="004230F8" w:rsidRDefault="004230F8" w:rsidP="00A43ED9">
      <w:pPr>
        <w:spacing w:before="240"/>
        <w:rPr>
          <w:sz w:val="24"/>
          <w:szCs w:val="24"/>
        </w:rPr>
      </w:pPr>
      <w:r w:rsidRPr="00331A19">
        <w:rPr>
          <w:sz w:val="24"/>
          <w:szCs w:val="24"/>
        </w:rPr>
        <w:t>Send council minutes to Diane</w:t>
      </w:r>
    </w:p>
    <w:p w14:paraId="7F68BD64" w14:textId="52EB4B98" w:rsidR="00637EA1" w:rsidRPr="00331A19" w:rsidRDefault="00637EA1" w:rsidP="00A43ED9">
      <w:pPr>
        <w:spacing w:before="240"/>
        <w:rPr>
          <w:sz w:val="24"/>
          <w:szCs w:val="24"/>
        </w:rPr>
      </w:pPr>
      <w:r>
        <w:rPr>
          <w:sz w:val="24"/>
          <w:szCs w:val="24"/>
        </w:rPr>
        <w:t xml:space="preserve">Process for Charters – teams submit to council lead. Council lead reviews and can give them feedback, or bring it directly to PC. They are reviewed, not approved. Council Charters get reviewed by Board. </w:t>
      </w:r>
    </w:p>
    <w:p w14:paraId="766DE864" w14:textId="223DC12F" w:rsidR="00637EA1" w:rsidRDefault="00055E81" w:rsidP="00637EA1">
      <w:pPr>
        <w:pStyle w:val="ListParagraph"/>
        <w:numPr>
          <w:ilvl w:val="0"/>
          <w:numId w:val="4"/>
        </w:numPr>
        <w:spacing w:before="240"/>
        <w:rPr>
          <w:sz w:val="24"/>
          <w:szCs w:val="24"/>
        </w:rPr>
      </w:pPr>
      <w:bookmarkStart w:id="2" w:name="_Hlk156417483"/>
      <w:r>
        <w:rPr>
          <w:sz w:val="24"/>
          <w:szCs w:val="24"/>
        </w:rPr>
        <w:t xml:space="preserve">GOALS*- </w:t>
      </w:r>
    </w:p>
    <w:p w14:paraId="126D81BF" w14:textId="463C7F0C" w:rsidR="00A43ED9" w:rsidRDefault="00331A19" w:rsidP="001C06A1">
      <w:pPr>
        <w:pStyle w:val="ListParagraph"/>
        <w:spacing w:before="240"/>
        <w:rPr>
          <w:sz w:val="24"/>
          <w:szCs w:val="24"/>
        </w:rPr>
      </w:pPr>
      <w:r>
        <w:rPr>
          <w:sz w:val="24"/>
          <w:szCs w:val="24"/>
        </w:rPr>
        <w:t>Program Council and all teams purpose is to fulfill the mission and goals. We have no long</w:t>
      </w:r>
      <w:r w:rsidR="00637EA1">
        <w:rPr>
          <w:sz w:val="24"/>
          <w:szCs w:val="24"/>
        </w:rPr>
        <w:t>-</w:t>
      </w:r>
      <w:r>
        <w:rPr>
          <w:sz w:val="24"/>
          <w:szCs w:val="24"/>
        </w:rPr>
        <w:t>range goals. With PC up and running, Board will turn focus to visionary arm of QUUF</w:t>
      </w:r>
      <w:r w:rsidR="00637EA1">
        <w:rPr>
          <w:sz w:val="24"/>
          <w:szCs w:val="24"/>
        </w:rPr>
        <w:t>, goals</w:t>
      </w:r>
      <w:r>
        <w:rPr>
          <w:sz w:val="24"/>
          <w:szCs w:val="24"/>
        </w:rPr>
        <w:t xml:space="preserve">. Task Force </w:t>
      </w:r>
      <w:r w:rsidR="009D11EB">
        <w:rPr>
          <w:sz w:val="24"/>
          <w:szCs w:val="24"/>
        </w:rPr>
        <w:t xml:space="preserve">will be </w:t>
      </w:r>
      <w:r>
        <w:rPr>
          <w:sz w:val="24"/>
          <w:szCs w:val="24"/>
        </w:rPr>
        <w:t>created</w:t>
      </w:r>
      <w:r w:rsidR="00C86A1A">
        <w:rPr>
          <w:sz w:val="24"/>
          <w:szCs w:val="24"/>
        </w:rPr>
        <w:t xml:space="preserve"> (Diane thnks)</w:t>
      </w:r>
      <w:r>
        <w:rPr>
          <w:sz w:val="24"/>
          <w:szCs w:val="24"/>
        </w:rPr>
        <w:t>. In the meantime, we have our mission statement</w:t>
      </w:r>
      <w:r w:rsidR="009D11EB">
        <w:rPr>
          <w:sz w:val="24"/>
          <w:szCs w:val="24"/>
        </w:rPr>
        <w:t xml:space="preserve"> &amp; </w:t>
      </w:r>
      <w:r>
        <w:rPr>
          <w:sz w:val="24"/>
          <w:szCs w:val="24"/>
        </w:rPr>
        <w:t>Developmental Goals for minister/ministry.</w:t>
      </w:r>
      <w:r w:rsidR="00175FEE">
        <w:rPr>
          <w:sz w:val="24"/>
          <w:szCs w:val="24"/>
        </w:rPr>
        <w:t xml:space="preserve">  Hiring team put them together.</w:t>
      </w:r>
      <w:r>
        <w:rPr>
          <w:sz w:val="24"/>
          <w:szCs w:val="24"/>
        </w:rPr>
        <w:t xml:space="preserve"> Also</w:t>
      </w:r>
      <w:r w:rsidR="009D11EB">
        <w:rPr>
          <w:sz w:val="24"/>
          <w:szCs w:val="24"/>
        </w:rPr>
        <w:t>,</w:t>
      </w:r>
      <w:r>
        <w:rPr>
          <w:sz w:val="24"/>
          <w:szCs w:val="24"/>
        </w:rPr>
        <w:t xml:space="preserve"> team</w:t>
      </w:r>
      <w:r w:rsidR="009D11EB">
        <w:rPr>
          <w:sz w:val="24"/>
          <w:szCs w:val="24"/>
        </w:rPr>
        <w:t>s</w:t>
      </w:r>
      <w:r>
        <w:rPr>
          <w:sz w:val="24"/>
          <w:szCs w:val="24"/>
        </w:rPr>
        <w:t xml:space="preserve"> &amp; Council</w:t>
      </w:r>
      <w:r w:rsidR="009D11EB">
        <w:rPr>
          <w:sz w:val="24"/>
          <w:szCs w:val="24"/>
        </w:rPr>
        <w:t>s have</w:t>
      </w:r>
      <w:r>
        <w:rPr>
          <w:sz w:val="24"/>
          <w:szCs w:val="24"/>
        </w:rPr>
        <w:t xml:space="preserve"> goals and mission. Look at how we can all support each other with our goals.</w:t>
      </w:r>
    </w:p>
    <w:p w14:paraId="0E1747D8" w14:textId="7E70E01F" w:rsidR="00A43ED9" w:rsidRPr="00F845BD" w:rsidRDefault="00A43ED9" w:rsidP="00A43ED9">
      <w:pPr>
        <w:pStyle w:val="ListParagraph"/>
        <w:numPr>
          <w:ilvl w:val="0"/>
          <w:numId w:val="4"/>
        </w:numPr>
        <w:spacing w:before="240"/>
        <w:rPr>
          <w:sz w:val="24"/>
          <w:szCs w:val="24"/>
        </w:rPr>
      </w:pPr>
      <w:bookmarkStart w:id="3" w:name="_Hlk156417594"/>
      <w:bookmarkEnd w:id="2"/>
      <w:r>
        <w:rPr>
          <w:sz w:val="24"/>
          <w:szCs w:val="24"/>
        </w:rPr>
        <w:t>Ministry Coordinating Team</w:t>
      </w:r>
      <w:bookmarkEnd w:id="3"/>
      <w:r>
        <w:rPr>
          <w:sz w:val="24"/>
          <w:szCs w:val="24"/>
        </w:rPr>
        <w:t>-</w:t>
      </w:r>
      <w:r w:rsidR="009A6D98">
        <w:rPr>
          <w:sz w:val="24"/>
          <w:szCs w:val="24"/>
        </w:rPr>
        <w:t xml:space="preserve"> </w:t>
      </w:r>
      <w:r w:rsidR="001A67C6">
        <w:rPr>
          <w:sz w:val="24"/>
          <w:szCs w:val="24"/>
        </w:rPr>
        <w:t>(</w:t>
      </w:r>
      <w:r w:rsidR="009A6D98">
        <w:rPr>
          <w:sz w:val="24"/>
          <w:szCs w:val="24"/>
        </w:rPr>
        <w:t xml:space="preserve">see </w:t>
      </w:r>
      <w:r w:rsidR="00FC69FF">
        <w:rPr>
          <w:sz w:val="24"/>
          <w:szCs w:val="24"/>
        </w:rPr>
        <w:t xml:space="preserve">charter attached) </w:t>
      </w:r>
      <w:r w:rsidR="00632FCC">
        <w:rPr>
          <w:sz w:val="24"/>
          <w:szCs w:val="24"/>
        </w:rPr>
        <w:t>been the last entity of the shared governance model to implement.</w:t>
      </w:r>
      <w:r w:rsidR="00FC69FF">
        <w:rPr>
          <w:sz w:val="24"/>
          <w:szCs w:val="24"/>
        </w:rPr>
        <w:t xml:space="preserve"> Linda attended GTF to understand.</w:t>
      </w:r>
      <w:r w:rsidR="001A67C6">
        <w:rPr>
          <w:sz w:val="24"/>
          <w:szCs w:val="24"/>
        </w:rPr>
        <w:t xml:space="preserve"> </w:t>
      </w:r>
      <w:r w:rsidR="00632FCC">
        <w:rPr>
          <w:sz w:val="24"/>
          <w:szCs w:val="24"/>
        </w:rPr>
        <w:t xml:space="preserve">Made up of </w:t>
      </w:r>
      <w:r w:rsidR="001A67C6">
        <w:rPr>
          <w:sz w:val="24"/>
          <w:szCs w:val="24"/>
        </w:rPr>
        <w:t xml:space="preserve">Minister, PC chair, 2 lay people. And anyone she thinks will be helpful. </w:t>
      </w:r>
      <w:r w:rsidR="00632FCC">
        <w:rPr>
          <w:sz w:val="24"/>
          <w:szCs w:val="24"/>
        </w:rPr>
        <w:t xml:space="preserve">MET </w:t>
      </w:r>
      <w:r w:rsidR="001A67C6">
        <w:rPr>
          <w:sz w:val="24"/>
          <w:szCs w:val="24"/>
        </w:rPr>
        <w:t xml:space="preserve">to help minister meet her goals. </w:t>
      </w:r>
    </w:p>
    <w:p w14:paraId="2E2BD993" w14:textId="2BDD25EB" w:rsidR="00A43ED9" w:rsidRPr="00537CA0" w:rsidRDefault="00D5318E" w:rsidP="00A43ED9">
      <w:pPr>
        <w:pStyle w:val="ListParagraph"/>
        <w:numPr>
          <w:ilvl w:val="0"/>
          <w:numId w:val="1"/>
        </w:numPr>
        <w:spacing w:before="240" w:after="160" w:line="259" w:lineRule="auto"/>
        <w:rPr>
          <w:bCs/>
          <w:color w:val="222222"/>
          <w:sz w:val="24"/>
          <w:szCs w:val="24"/>
          <w:highlight w:val="white"/>
        </w:rPr>
      </w:pPr>
      <w:r>
        <w:rPr>
          <w:bCs/>
          <w:color w:val="222222"/>
          <w:sz w:val="24"/>
          <w:szCs w:val="24"/>
          <w:highlight w:val="white"/>
        </w:rPr>
        <w:t xml:space="preserve">HCT &amp; PC. Discussed inviting HCT to Community Council, maybe to become a team. Right now it is on the board side of the governance equation. Maybe it should stay there. If not, maybe a part of Program Council. More discussion needed, with them, of course. </w:t>
      </w:r>
    </w:p>
    <w:p w14:paraId="6346A767" w14:textId="357FB352" w:rsidR="00A43ED9" w:rsidRDefault="00A43ED9" w:rsidP="00A43ED9">
      <w:pPr>
        <w:pStyle w:val="ListParagraph"/>
        <w:numPr>
          <w:ilvl w:val="0"/>
          <w:numId w:val="1"/>
        </w:numPr>
        <w:spacing w:before="240"/>
        <w:rPr>
          <w:sz w:val="24"/>
          <w:szCs w:val="24"/>
        </w:rPr>
      </w:pPr>
      <w:r>
        <w:rPr>
          <w:sz w:val="24"/>
          <w:szCs w:val="24"/>
        </w:rPr>
        <w:lastRenderedPageBreak/>
        <w:t>Leadership Development- What shall we do in this arena?</w:t>
      </w:r>
      <w:r w:rsidR="00024BA0">
        <w:rPr>
          <w:sz w:val="24"/>
          <w:szCs w:val="24"/>
        </w:rPr>
        <w:t xml:space="preserve"> Include DEI</w:t>
      </w:r>
      <w:r w:rsidR="00D5318E">
        <w:rPr>
          <w:sz w:val="24"/>
          <w:szCs w:val="24"/>
        </w:rPr>
        <w:t>. This may be in partnership with board, not sure. Ran out of time to discuss.</w:t>
      </w:r>
    </w:p>
    <w:p w14:paraId="211D07DD" w14:textId="6970C892" w:rsidR="00507E7F" w:rsidRPr="00D5318E" w:rsidRDefault="0024798F" w:rsidP="00A43ED9">
      <w:pPr>
        <w:pStyle w:val="ListParagraph"/>
        <w:numPr>
          <w:ilvl w:val="0"/>
          <w:numId w:val="1"/>
        </w:numPr>
        <w:spacing w:before="240"/>
      </w:pPr>
      <w:r>
        <w:rPr>
          <w:color w:val="222222"/>
          <w:shd w:val="clear" w:color="auto" w:fill="FFFFFF"/>
        </w:rPr>
        <w:t xml:space="preserve">Didn’t get to this: Can we get </w:t>
      </w:r>
      <w:r w:rsidR="00507E7F" w:rsidRPr="00D5318E">
        <w:rPr>
          <w:color w:val="222222"/>
          <w:shd w:val="clear" w:color="auto" w:fill="FFFFFF"/>
        </w:rPr>
        <w:t xml:space="preserve">new member info from office and </w:t>
      </w:r>
      <w:r>
        <w:rPr>
          <w:color w:val="222222"/>
          <w:shd w:val="clear" w:color="auto" w:fill="FFFFFF"/>
        </w:rPr>
        <w:t xml:space="preserve">so as to </w:t>
      </w:r>
      <w:r w:rsidR="00507E7F" w:rsidRPr="00D5318E">
        <w:rPr>
          <w:color w:val="222222"/>
          <w:shd w:val="clear" w:color="auto" w:fill="FFFFFF"/>
        </w:rPr>
        <w:t>welcom</w:t>
      </w:r>
      <w:r>
        <w:rPr>
          <w:color w:val="222222"/>
          <w:shd w:val="clear" w:color="auto" w:fill="FFFFFF"/>
        </w:rPr>
        <w:t>e</w:t>
      </w:r>
      <w:r w:rsidR="00507E7F" w:rsidRPr="00D5318E">
        <w:rPr>
          <w:color w:val="222222"/>
          <w:shd w:val="clear" w:color="auto" w:fill="FFFFFF"/>
        </w:rPr>
        <w:t xml:space="preserve"> them from Program Council</w:t>
      </w:r>
      <w:r>
        <w:rPr>
          <w:color w:val="222222"/>
          <w:shd w:val="clear" w:color="auto" w:fill="FFFFFF"/>
        </w:rPr>
        <w:t xml:space="preserve">? </w:t>
      </w:r>
    </w:p>
    <w:p w14:paraId="4E03C01E" w14:textId="274061A7" w:rsidR="00D5318E" w:rsidRPr="00D5318E" w:rsidRDefault="00507E7F" w:rsidP="00D5318E">
      <w:pPr>
        <w:pStyle w:val="ListParagraph"/>
        <w:numPr>
          <w:ilvl w:val="0"/>
          <w:numId w:val="1"/>
        </w:numPr>
        <w:spacing w:before="240"/>
      </w:pPr>
      <w:r w:rsidRPr="00507E7F">
        <w:rPr>
          <w:rFonts w:ascii="Calibri" w:eastAsia="Times New Roman" w:hAnsi="Calibri" w:cs="Calibri"/>
          <w:sz w:val="24"/>
          <w:szCs w:val="24"/>
          <w:lang w:val="en-US"/>
        </w:rPr>
        <w:t xml:space="preserve">Question to staff, how can people access the building after office hours. Leaders have keycards, but door locks behind them. </w:t>
      </w:r>
      <w:r w:rsidR="00B9441B">
        <w:rPr>
          <w:rFonts w:ascii="Calibri" w:eastAsia="Times New Roman" w:hAnsi="Calibri" w:cs="Calibri"/>
          <w:sz w:val="24"/>
          <w:szCs w:val="24"/>
          <w:lang w:val="en-US"/>
        </w:rPr>
        <w:t>So access is one issue, but that leads to securing the building afterwards. What are the steps?</w:t>
      </w:r>
      <w:r w:rsidR="00D5318E">
        <w:rPr>
          <w:rFonts w:ascii="Calibri" w:eastAsia="Times New Roman" w:hAnsi="Calibri" w:cs="Calibri"/>
          <w:sz w:val="24"/>
          <w:szCs w:val="24"/>
          <w:lang w:val="en-US"/>
        </w:rPr>
        <w:t xml:space="preserve"> </w:t>
      </w:r>
      <w:r w:rsidR="00B9441B">
        <w:rPr>
          <w:rFonts w:ascii="Calibri" w:eastAsia="Times New Roman" w:hAnsi="Calibri" w:cs="Calibri"/>
          <w:sz w:val="24"/>
          <w:szCs w:val="24"/>
          <w:lang w:val="en-US"/>
        </w:rPr>
        <w:t xml:space="preserve">Also protocol for someone entering the building who shouldn’t be there. </w:t>
      </w:r>
      <w:r w:rsidR="00D5318E" w:rsidRPr="00D5318E">
        <w:rPr>
          <w:color w:val="222222"/>
          <w:shd w:val="clear" w:color="auto" w:fill="FFFFFF"/>
        </w:rPr>
        <w:t xml:space="preserve">Diane and Kathy will meet with Jenell. </w:t>
      </w:r>
    </w:p>
    <w:p w14:paraId="3302F5C0" w14:textId="00EE21E2" w:rsidR="00507E7F" w:rsidRPr="00E4535A" w:rsidRDefault="00507E7F" w:rsidP="00E4535A">
      <w:pPr>
        <w:pStyle w:val="ListParagraph"/>
        <w:numPr>
          <w:ilvl w:val="0"/>
          <w:numId w:val="1"/>
        </w:numPr>
        <w:spacing w:line="240" w:lineRule="auto"/>
        <w:rPr>
          <w:rFonts w:ascii="Calibri" w:eastAsia="Times New Roman" w:hAnsi="Calibri" w:cs="Calibri"/>
          <w:sz w:val="24"/>
          <w:szCs w:val="24"/>
          <w:lang w:val="en-US"/>
        </w:rPr>
      </w:pPr>
    </w:p>
    <w:p w14:paraId="289113CE" w14:textId="77777777" w:rsidR="00A43ED9" w:rsidRPr="00F845BD" w:rsidRDefault="00A43ED9" w:rsidP="00A43ED9">
      <w:pPr>
        <w:spacing w:before="240"/>
        <w:rPr>
          <w:b/>
          <w:bCs/>
          <w:sz w:val="24"/>
          <w:szCs w:val="24"/>
          <w:u w:val="single"/>
        </w:rPr>
      </w:pPr>
      <w:r w:rsidRPr="00F845BD">
        <w:rPr>
          <w:b/>
          <w:bCs/>
          <w:sz w:val="24"/>
          <w:szCs w:val="24"/>
          <w:u w:val="single"/>
        </w:rPr>
        <w:t>Ongoing:</w:t>
      </w:r>
    </w:p>
    <w:p w14:paraId="60B18333" w14:textId="77777777" w:rsidR="00A43ED9" w:rsidRPr="00F11BC3" w:rsidRDefault="00A43ED9" w:rsidP="00A43ED9">
      <w:pPr>
        <w:pStyle w:val="ListParagraph"/>
        <w:numPr>
          <w:ilvl w:val="0"/>
          <w:numId w:val="1"/>
        </w:numPr>
        <w:spacing w:before="240"/>
        <w:rPr>
          <w:sz w:val="24"/>
          <w:szCs w:val="24"/>
        </w:rPr>
      </w:pPr>
      <w:r>
        <w:rPr>
          <w:sz w:val="24"/>
          <w:szCs w:val="24"/>
        </w:rPr>
        <w:t>Volunteer Recruitment- Encourage your teams to reach out and engage folks to in Teams and Committees.</w:t>
      </w:r>
    </w:p>
    <w:p w14:paraId="150332AB" w14:textId="77777777" w:rsidR="00A43ED9" w:rsidRDefault="00A43ED9" w:rsidP="00A43ED9">
      <w:pPr>
        <w:numPr>
          <w:ilvl w:val="0"/>
          <w:numId w:val="1"/>
        </w:numPr>
        <w:spacing w:before="240"/>
        <w:rPr>
          <w:color w:val="000000" w:themeColor="text1"/>
          <w:sz w:val="24"/>
          <w:szCs w:val="24"/>
        </w:rPr>
      </w:pPr>
      <w:r>
        <w:rPr>
          <w:sz w:val="24"/>
          <w:szCs w:val="24"/>
        </w:rPr>
        <w:t>J</w:t>
      </w:r>
      <w:r w:rsidRPr="006A687D">
        <w:rPr>
          <w:sz w:val="24"/>
          <w:szCs w:val="24"/>
        </w:rPr>
        <w:t>ob description documents</w:t>
      </w:r>
      <w:r>
        <w:rPr>
          <w:sz w:val="24"/>
          <w:szCs w:val="24"/>
        </w:rPr>
        <w:t xml:space="preserve"> and Charter reviews/updates- we need to have these on the Google drive..</w:t>
      </w:r>
    </w:p>
    <w:p w14:paraId="36BB7641" w14:textId="77777777" w:rsidR="00A43ED9" w:rsidRPr="00537CA0" w:rsidRDefault="00A43ED9" w:rsidP="00A43ED9">
      <w:pPr>
        <w:spacing w:before="240"/>
        <w:rPr>
          <w:color w:val="000000" w:themeColor="text1"/>
          <w:sz w:val="24"/>
          <w:szCs w:val="24"/>
        </w:rPr>
      </w:pPr>
      <w:r w:rsidRPr="00537CA0">
        <w:rPr>
          <w:b/>
          <w:color w:val="222222"/>
          <w:sz w:val="24"/>
          <w:szCs w:val="24"/>
          <w:highlight w:val="white"/>
          <w:u w:val="single"/>
        </w:rPr>
        <w:t>Documents</w:t>
      </w:r>
    </w:p>
    <w:p w14:paraId="35F695B8" w14:textId="6A73F9A8" w:rsidR="00A43ED9" w:rsidRPr="00E4535A" w:rsidRDefault="00A43ED9" w:rsidP="00E4535A">
      <w:pPr>
        <w:pStyle w:val="ListParagraph"/>
        <w:numPr>
          <w:ilvl w:val="0"/>
          <w:numId w:val="3"/>
        </w:numPr>
        <w:spacing w:before="240" w:after="160" w:line="259" w:lineRule="auto"/>
        <w:rPr>
          <w:bCs/>
          <w:color w:val="222222"/>
          <w:sz w:val="24"/>
          <w:szCs w:val="24"/>
          <w:highlight w:val="white"/>
        </w:rPr>
      </w:pPr>
      <w:r w:rsidRPr="00FA7C4B">
        <w:rPr>
          <w:bCs/>
          <w:color w:val="222222"/>
          <w:sz w:val="24"/>
          <w:szCs w:val="24"/>
          <w:highlight w:val="white"/>
        </w:rPr>
        <w:t xml:space="preserve">Charter updates </w:t>
      </w:r>
      <w:r w:rsidRPr="003815ED">
        <w:rPr>
          <w:bCs/>
          <w:color w:val="222222"/>
          <w:sz w:val="24"/>
          <w:szCs w:val="24"/>
          <w:highlight w:val="white"/>
        </w:rPr>
        <w:t>– need Community Council, Operations Council</w:t>
      </w:r>
    </w:p>
    <w:p w14:paraId="4FDA83B7" w14:textId="77777777" w:rsidR="00A43ED9" w:rsidRPr="00C53819" w:rsidRDefault="00A43ED9" w:rsidP="00A43ED9">
      <w:pPr>
        <w:numPr>
          <w:ilvl w:val="0"/>
          <w:numId w:val="3"/>
        </w:numPr>
        <w:spacing w:before="240"/>
        <w:rPr>
          <w:color w:val="000000" w:themeColor="text1"/>
          <w:sz w:val="24"/>
          <w:szCs w:val="24"/>
        </w:rPr>
      </w:pPr>
      <w:r w:rsidRPr="00811F05">
        <w:rPr>
          <w:sz w:val="24"/>
          <w:szCs w:val="24"/>
        </w:rPr>
        <w:t>Annual Community Calendar</w:t>
      </w:r>
      <w:r w:rsidRPr="00544E57">
        <w:rPr>
          <w:sz w:val="24"/>
          <w:szCs w:val="24"/>
        </w:rPr>
        <w:t xml:space="preserve">- </w:t>
      </w:r>
      <w:r>
        <w:rPr>
          <w:color w:val="000000" w:themeColor="text1"/>
          <w:sz w:val="24"/>
          <w:szCs w:val="24"/>
        </w:rPr>
        <w:t>now a google doc. Diane can ‘share with you’.</w:t>
      </w:r>
    </w:p>
    <w:p w14:paraId="0CFBF573" w14:textId="5992A5D6" w:rsidR="00A43ED9" w:rsidRPr="00811F05" w:rsidRDefault="00A43ED9" w:rsidP="00A43ED9">
      <w:pPr>
        <w:spacing w:before="240"/>
        <w:rPr>
          <w:sz w:val="24"/>
          <w:szCs w:val="24"/>
        </w:rPr>
      </w:pPr>
      <w:r w:rsidRPr="000A4E93">
        <w:rPr>
          <w:b/>
          <w:bCs/>
          <w:sz w:val="24"/>
          <w:szCs w:val="24"/>
        </w:rPr>
        <w:t>Next meeting:</w:t>
      </w:r>
      <w:r>
        <w:rPr>
          <w:sz w:val="24"/>
          <w:szCs w:val="24"/>
        </w:rPr>
        <w:t xml:space="preserve">   Wednesday, </w:t>
      </w:r>
      <w:r w:rsidR="00EC30BB">
        <w:rPr>
          <w:sz w:val="24"/>
          <w:szCs w:val="24"/>
        </w:rPr>
        <w:t>February 21</w:t>
      </w:r>
      <w:r>
        <w:rPr>
          <w:sz w:val="24"/>
          <w:szCs w:val="24"/>
        </w:rPr>
        <w:t>. 1:30-3</w:t>
      </w:r>
    </w:p>
    <w:p w14:paraId="3903FAD2" w14:textId="77777777" w:rsidR="00A43ED9" w:rsidRDefault="00A43ED9" w:rsidP="00A43ED9">
      <w:pPr>
        <w:pStyle w:val="NoSpacing"/>
      </w:pPr>
      <w:r>
        <w:rPr>
          <w:b/>
        </w:rPr>
        <w:t xml:space="preserve">Check out questions: </w:t>
      </w:r>
      <w:r>
        <w:t>These questions are suggested as we intend to shift from a culture that is primarily task oriented to a culture that prioritizes relationships.</w:t>
      </w:r>
    </w:p>
    <w:p w14:paraId="68BA0D0C" w14:textId="77777777" w:rsidR="00A43ED9" w:rsidRDefault="00A43ED9" w:rsidP="00A43ED9">
      <w:pPr>
        <w:pStyle w:val="NoSpacing"/>
      </w:pPr>
      <w:r>
        <w:t>How did we do relationally?</w:t>
      </w:r>
    </w:p>
    <w:p w14:paraId="44937F7E" w14:textId="77777777" w:rsidR="00A43ED9" w:rsidRDefault="00A43ED9" w:rsidP="00A43ED9">
      <w:pPr>
        <w:pStyle w:val="NoSpacing"/>
      </w:pPr>
      <w:r>
        <w:t>Do we need repairs?</w:t>
      </w:r>
    </w:p>
    <w:p w14:paraId="698EE175" w14:textId="77777777" w:rsidR="00A43ED9" w:rsidRDefault="00A43ED9" w:rsidP="00A43ED9">
      <w:pPr>
        <w:pStyle w:val="NoSpacing"/>
      </w:pPr>
      <w:r>
        <w:t>Acknowledgements</w:t>
      </w:r>
    </w:p>
    <w:p w14:paraId="296C39CB" w14:textId="77777777" w:rsidR="00A43ED9" w:rsidRPr="00827F5F" w:rsidRDefault="00A43ED9" w:rsidP="00A43ED9">
      <w:pPr>
        <w:spacing w:before="240"/>
        <w:rPr>
          <w:b/>
          <w:bCs/>
          <w:sz w:val="24"/>
          <w:szCs w:val="24"/>
        </w:rPr>
      </w:pPr>
      <w:r w:rsidRPr="00B41EC0">
        <w:rPr>
          <w:b/>
          <w:bCs/>
          <w:sz w:val="24"/>
          <w:szCs w:val="24"/>
        </w:rPr>
        <w:t>Closing</w:t>
      </w:r>
      <w:r>
        <w:rPr>
          <w:b/>
          <w:bCs/>
          <w:sz w:val="24"/>
          <w:szCs w:val="24"/>
        </w:rPr>
        <w:t xml:space="preserve">-  </w:t>
      </w:r>
    </w:p>
    <w:p w14:paraId="37F1F6FD" w14:textId="77777777" w:rsidR="00A43ED9" w:rsidRPr="00F11BC3" w:rsidRDefault="00A43ED9" w:rsidP="00A43ED9">
      <w:pPr>
        <w:spacing w:before="240"/>
        <w:rPr>
          <w:b/>
          <w:bCs/>
          <w:sz w:val="24"/>
          <w:szCs w:val="24"/>
        </w:rPr>
      </w:pPr>
      <w:r w:rsidRPr="000A4E93">
        <w:rPr>
          <w:b/>
          <w:bCs/>
          <w:sz w:val="24"/>
          <w:szCs w:val="24"/>
        </w:rPr>
        <w:t>Future topics</w:t>
      </w:r>
    </w:p>
    <w:p w14:paraId="1F892FE6" w14:textId="64F41101" w:rsidR="00A43ED9" w:rsidRPr="009A6D98" w:rsidRDefault="00A43ED9" w:rsidP="009A6D98">
      <w:pPr>
        <w:pStyle w:val="ListParagraph"/>
        <w:numPr>
          <w:ilvl w:val="0"/>
          <w:numId w:val="2"/>
        </w:numPr>
        <w:spacing w:before="240"/>
        <w:rPr>
          <w:sz w:val="24"/>
          <w:szCs w:val="24"/>
        </w:rPr>
      </w:pPr>
      <w:r w:rsidRPr="00B41EC0">
        <w:rPr>
          <w:sz w:val="24"/>
          <w:szCs w:val="24"/>
        </w:rPr>
        <w:t>Policy Review:</w:t>
      </w:r>
      <w:r w:rsidRPr="000B6756">
        <w:rPr>
          <w:sz w:val="24"/>
          <w:szCs w:val="24"/>
        </w:rPr>
        <w:t xml:space="preserve"> PC looks at pending policies and</w:t>
      </w:r>
      <w:r>
        <w:rPr>
          <w:sz w:val="24"/>
          <w:szCs w:val="24"/>
        </w:rPr>
        <w:t xml:space="preserve"> also</w:t>
      </w:r>
      <w:r w:rsidRPr="000B6756">
        <w:rPr>
          <w:sz w:val="24"/>
          <w:szCs w:val="24"/>
        </w:rPr>
        <w:t xml:space="preserve"> gives </w:t>
      </w:r>
      <w:r>
        <w:rPr>
          <w:sz w:val="24"/>
          <w:szCs w:val="24"/>
        </w:rPr>
        <w:t>policy recommendations</w:t>
      </w:r>
      <w:r w:rsidRPr="000B6756">
        <w:rPr>
          <w:sz w:val="24"/>
          <w:szCs w:val="24"/>
        </w:rPr>
        <w:t xml:space="preserve"> to Governance Task Force (GTF).  </w:t>
      </w:r>
    </w:p>
    <w:p w14:paraId="6CFF46CB" w14:textId="77777777" w:rsidR="00A43ED9" w:rsidRDefault="00A43ED9" w:rsidP="00A43ED9">
      <w:pPr>
        <w:pStyle w:val="ListParagraph"/>
        <w:numPr>
          <w:ilvl w:val="0"/>
          <w:numId w:val="2"/>
        </w:numPr>
        <w:spacing w:before="240"/>
        <w:rPr>
          <w:sz w:val="24"/>
          <w:szCs w:val="24"/>
        </w:rPr>
      </w:pPr>
      <w:r>
        <w:rPr>
          <w:sz w:val="24"/>
          <w:szCs w:val="24"/>
        </w:rPr>
        <w:t>Retention of members- who/how to address this concern?</w:t>
      </w:r>
    </w:p>
    <w:p w14:paraId="184BDB73" w14:textId="77777777" w:rsidR="00A43ED9" w:rsidRDefault="00A43ED9" w:rsidP="00A43ED9">
      <w:pPr>
        <w:pStyle w:val="ListParagraph"/>
        <w:numPr>
          <w:ilvl w:val="0"/>
          <w:numId w:val="2"/>
        </w:numPr>
        <w:spacing w:before="240"/>
        <w:rPr>
          <w:sz w:val="24"/>
          <w:szCs w:val="24"/>
        </w:rPr>
      </w:pPr>
      <w:r>
        <w:rPr>
          <w:sz w:val="24"/>
          <w:szCs w:val="24"/>
        </w:rPr>
        <w:t>Congregational Assessment Tool</w:t>
      </w:r>
    </w:p>
    <w:p w14:paraId="556A3F2C" w14:textId="116E38B1" w:rsidR="0055738F" w:rsidRPr="00811F05" w:rsidRDefault="0055738F" w:rsidP="00A43ED9">
      <w:pPr>
        <w:pStyle w:val="ListParagraph"/>
        <w:numPr>
          <w:ilvl w:val="0"/>
          <w:numId w:val="2"/>
        </w:numPr>
        <w:spacing w:before="240"/>
        <w:rPr>
          <w:sz w:val="24"/>
          <w:szCs w:val="24"/>
        </w:rPr>
      </w:pPr>
      <w:r>
        <w:rPr>
          <w:sz w:val="24"/>
          <w:szCs w:val="24"/>
        </w:rPr>
        <w:t>How to determine compliance with the policies- criteria</w:t>
      </w:r>
    </w:p>
    <w:p w14:paraId="312E8E70" w14:textId="18C7C63B" w:rsidR="00A43ED9" w:rsidRPr="000A4E93" w:rsidRDefault="00A43ED9" w:rsidP="00A43ED9">
      <w:pPr>
        <w:spacing w:before="240"/>
        <w:rPr>
          <w:b/>
          <w:bCs/>
          <w:sz w:val="24"/>
          <w:szCs w:val="24"/>
        </w:rPr>
      </w:pPr>
      <w:r w:rsidRPr="000A4E93">
        <w:rPr>
          <w:b/>
          <w:bCs/>
          <w:sz w:val="24"/>
          <w:szCs w:val="24"/>
        </w:rPr>
        <w:t>Tracking our Documents:</w:t>
      </w:r>
      <w:r w:rsidR="009A6D98">
        <w:rPr>
          <w:b/>
          <w:bCs/>
          <w:sz w:val="24"/>
          <w:szCs w:val="24"/>
        </w:rPr>
        <w:t xml:space="preserve"> </w:t>
      </w:r>
      <w:r w:rsidR="009A6D98" w:rsidRPr="009A6D98">
        <w:rPr>
          <w:sz w:val="24"/>
          <w:szCs w:val="24"/>
        </w:rPr>
        <w:t>on the google drive</w:t>
      </w:r>
      <w:r w:rsidR="009A6D98">
        <w:rPr>
          <w:sz w:val="24"/>
          <w:szCs w:val="24"/>
        </w:rPr>
        <w:t>:</w:t>
      </w:r>
    </w:p>
    <w:p w14:paraId="621B3959" w14:textId="28A41160" w:rsidR="00A43ED9" w:rsidRPr="0082301A" w:rsidRDefault="009A6D98" w:rsidP="00A43ED9">
      <w:pPr>
        <w:pStyle w:val="ListParagraph"/>
        <w:numPr>
          <w:ilvl w:val="0"/>
          <w:numId w:val="2"/>
        </w:numPr>
        <w:spacing w:before="240"/>
        <w:rPr>
          <w:sz w:val="24"/>
          <w:szCs w:val="24"/>
        </w:rPr>
      </w:pPr>
      <w:r>
        <w:rPr>
          <w:sz w:val="24"/>
          <w:szCs w:val="24"/>
        </w:rPr>
        <w:lastRenderedPageBreak/>
        <w:t xml:space="preserve">Program Council </w:t>
      </w:r>
      <w:r w:rsidR="00A43ED9" w:rsidRPr="0082301A">
        <w:rPr>
          <w:sz w:val="24"/>
          <w:szCs w:val="24"/>
        </w:rPr>
        <w:t>Charter</w:t>
      </w:r>
      <w:r>
        <w:rPr>
          <w:sz w:val="24"/>
          <w:szCs w:val="24"/>
        </w:rPr>
        <w:t xml:space="preserve"> and Council Charters-</w:t>
      </w:r>
      <w:r w:rsidR="00A43ED9">
        <w:rPr>
          <w:sz w:val="24"/>
          <w:szCs w:val="24"/>
        </w:rPr>
        <w:t xml:space="preserve">   Ultimately all charters and job descriptions will live in the Operations Manual- which is under construction.</w:t>
      </w:r>
    </w:p>
    <w:p w14:paraId="4974034B" w14:textId="77777777" w:rsidR="00A43ED9" w:rsidRPr="0082301A" w:rsidRDefault="00A43ED9" w:rsidP="00A43ED9">
      <w:pPr>
        <w:pStyle w:val="ListParagraph"/>
        <w:numPr>
          <w:ilvl w:val="0"/>
          <w:numId w:val="2"/>
        </w:numPr>
        <w:spacing w:before="240"/>
        <w:rPr>
          <w:sz w:val="24"/>
          <w:szCs w:val="24"/>
        </w:rPr>
      </w:pPr>
      <w:r w:rsidRPr="0082301A">
        <w:rPr>
          <w:sz w:val="24"/>
          <w:szCs w:val="24"/>
        </w:rPr>
        <w:t xml:space="preserve">Update website and team placement in </w:t>
      </w:r>
      <w:r>
        <w:rPr>
          <w:sz w:val="24"/>
          <w:szCs w:val="24"/>
        </w:rPr>
        <w:t>C</w:t>
      </w:r>
      <w:r w:rsidRPr="0082301A">
        <w:rPr>
          <w:sz w:val="24"/>
          <w:szCs w:val="24"/>
        </w:rPr>
        <w:t>ouncils</w:t>
      </w:r>
      <w:r>
        <w:rPr>
          <w:sz w:val="24"/>
          <w:szCs w:val="24"/>
        </w:rPr>
        <w:t>—keep an eye on the Website.</w:t>
      </w:r>
    </w:p>
    <w:p w14:paraId="02AF26AC" w14:textId="77777777" w:rsidR="00A43ED9" w:rsidRPr="0082301A" w:rsidRDefault="00A43ED9" w:rsidP="00A43ED9">
      <w:pPr>
        <w:pStyle w:val="ListParagraph"/>
        <w:numPr>
          <w:ilvl w:val="0"/>
          <w:numId w:val="2"/>
        </w:numPr>
        <w:spacing w:before="240"/>
        <w:rPr>
          <w:sz w:val="24"/>
          <w:szCs w:val="24"/>
        </w:rPr>
      </w:pPr>
      <w:r w:rsidRPr="0082301A">
        <w:rPr>
          <w:sz w:val="24"/>
          <w:szCs w:val="24"/>
        </w:rPr>
        <w:t>Guidebook for Team</w:t>
      </w:r>
      <w:r>
        <w:rPr>
          <w:sz w:val="24"/>
          <w:szCs w:val="24"/>
        </w:rPr>
        <w:t>/Committee</w:t>
      </w:r>
      <w:r w:rsidRPr="0082301A">
        <w:rPr>
          <w:sz w:val="24"/>
          <w:szCs w:val="24"/>
        </w:rPr>
        <w:t xml:space="preserve"> leadership</w:t>
      </w:r>
      <w:r>
        <w:rPr>
          <w:sz w:val="24"/>
          <w:szCs w:val="24"/>
        </w:rPr>
        <w:t>- on Google Drive</w:t>
      </w:r>
    </w:p>
    <w:p w14:paraId="146B4078" w14:textId="77777777" w:rsidR="00A43ED9" w:rsidRDefault="00A43ED9" w:rsidP="00A43ED9">
      <w:pPr>
        <w:pStyle w:val="ListParagraph"/>
        <w:numPr>
          <w:ilvl w:val="0"/>
          <w:numId w:val="2"/>
        </w:numPr>
        <w:spacing w:before="240"/>
        <w:rPr>
          <w:sz w:val="24"/>
          <w:szCs w:val="24"/>
        </w:rPr>
      </w:pPr>
      <w:r w:rsidRPr="0082301A">
        <w:rPr>
          <w:sz w:val="24"/>
          <w:szCs w:val="24"/>
        </w:rPr>
        <w:t xml:space="preserve">PC policies and procedures </w:t>
      </w:r>
    </w:p>
    <w:p w14:paraId="7D3964F5" w14:textId="36744EE8" w:rsidR="00A43ED9" w:rsidRPr="00E4535A" w:rsidRDefault="009A6D98" w:rsidP="00E4535A">
      <w:pPr>
        <w:pStyle w:val="ListParagraph"/>
        <w:numPr>
          <w:ilvl w:val="0"/>
          <w:numId w:val="2"/>
        </w:numPr>
        <w:spacing w:before="240"/>
        <w:rPr>
          <w:sz w:val="24"/>
          <w:szCs w:val="24"/>
        </w:rPr>
      </w:pPr>
      <w:r>
        <w:rPr>
          <w:bCs/>
          <w:color w:val="222222"/>
          <w:sz w:val="24"/>
          <w:szCs w:val="24"/>
          <w:highlight w:val="white"/>
        </w:rPr>
        <w:t>Guidelines for Event</w:t>
      </w:r>
      <w:r>
        <w:rPr>
          <w:bCs/>
          <w:color w:val="222222"/>
          <w:sz w:val="24"/>
          <w:szCs w:val="24"/>
        </w:rPr>
        <w:t xml:space="preserve"> approval</w:t>
      </w:r>
      <w:bookmarkEnd w:id="0"/>
    </w:p>
    <w:p w14:paraId="1DE2F76D" w14:textId="77777777" w:rsidR="00A43ED9" w:rsidRDefault="00A43ED9" w:rsidP="00A43ED9"/>
    <w:p w14:paraId="4E7EF3D4" w14:textId="746A2068" w:rsidR="00602D39" w:rsidRPr="001349C7" w:rsidRDefault="00055E81">
      <w:r>
        <w:t>*People with goals succeed because they know where they are going.</w:t>
      </w:r>
    </w:p>
    <w:p w14:paraId="4520EF3E" w14:textId="77777777" w:rsidR="00602D39" w:rsidRDefault="00602D39">
      <w:pPr>
        <w:rPr>
          <w:b/>
          <w:bCs/>
        </w:rPr>
      </w:pPr>
    </w:p>
    <w:p w14:paraId="25536ADF" w14:textId="77777777" w:rsidR="00602D39" w:rsidRDefault="00602D39">
      <w:pPr>
        <w:rPr>
          <w:b/>
          <w:bCs/>
        </w:rPr>
      </w:pPr>
    </w:p>
    <w:p w14:paraId="09857C84" w14:textId="400E07CC" w:rsidR="00342EF3" w:rsidRDefault="00342EF3" w:rsidP="00602D39">
      <w:pPr>
        <w:jc w:val="center"/>
      </w:pPr>
      <w:r w:rsidRPr="00342EF3">
        <w:rPr>
          <w:b/>
          <w:bCs/>
        </w:rPr>
        <w:t xml:space="preserve">The Developmental Ministry </w:t>
      </w:r>
      <w:r w:rsidR="00602D39">
        <w:rPr>
          <w:b/>
          <w:bCs/>
        </w:rPr>
        <w:t>G</w:t>
      </w:r>
      <w:r w:rsidRPr="00342EF3">
        <w:rPr>
          <w:b/>
          <w:bCs/>
        </w:rPr>
        <w:t>oals</w:t>
      </w:r>
    </w:p>
    <w:p w14:paraId="50A40417" w14:textId="77777777" w:rsidR="00602D39" w:rsidRDefault="00602D39" w:rsidP="00602D39">
      <w:pPr>
        <w:jc w:val="center"/>
      </w:pPr>
    </w:p>
    <w:p w14:paraId="1E24AECF" w14:textId="77777777" w:rsidR="00602D39" w:rsidRDefault="00342EF3">
      <w:pPr>
        <w:rPr>
          <w:rFonts w:ascii="Helvetica" w:hAnsi="Helvetica"/>
          <w:color w:val="202020"/>
          <w:sz w:val="24"/>
          <w:szCs w:val="24"/>
          <w:shd w:val="clear" w:color="auto" w:fill="FFFFFF"/>
        </w:rPr>
      </w:pPr>
      <w:r w:rsidRPr="00342EF3">
        <w:rPr>
          <w:rFonts w:ascii="Helvetica" w:hAnsi="Helvetica"/>
          <w:color w:val="202020"/>
          <w:sz w:val="24"/>
          <w:szCs w:val="24"/>
          <w:shd w:val="clear" w:color="auto" w:fill="FFFFFF"/>
        </w:rPr>
        <w:t>The developmental minister will work with leadership to prioritize the following goals and establish appropriate timelines, milestones, and deliverables.</w:t>
      </w:r>
      <w:r w:rsidRPr="00342EF3">
        <w:rPr>
          <w:rFonts w:ascii="Helvetica" w:hAnsi="Helvetica"/>
          <w:color w:val="202020"/>
          <w:sz w:val="24"/>
          <w:szCs w:val="24"/>
        </w:rPr>
        <w:br/>
      </w:r>
    </w:p>
    <w:p w14:paraId="4F4253FE" w14:textId="6EFDEAC6" w:rsidR="00602D39" w:rsidRDefault="00342EF3">
      <w:pPr>
        <w:rPr>
          <w:rFonts w:ascii="Helvetica" w:hAnsi="Helvetica"/>
          <w:color w:val="202020"/>
          <w:sz w:val="24"/>
          <w:szCs w:val="24"/>
          <w:shd w:val="clear" w:color="auto" w:fill="FFFFFF"/>
        </w:rPr>
      </w:pPr>
      <w:r w:rsidRPr="00342EF3">
        <w:rPr>
          <w:rFonts w:ascii="Helvetica" w:hAnsi="Helvetica"/>
          <w:color w:val="202020"/>
          <w:sz w:val="24"/>
          <w:szCs w:val="24"/>
          <w:shd w:val="clear" w:color="auto" w:fill="FFFFFF"/>
        </w:rPr>
        <w:t>1. Trust: Nurture the rebuilding of trust and fellowship within the congregation.</w:t>
      </w:r>
    </w:p>
    <w:p w14:paraId="2B80CD61" w14:textId="77777777" w:rsidR="00602D39" w:rsidRDefault="00342EF3">
      <w:pPr>
        <w:rPr>
          <w:rFonts w:ascii="Helvetica" w:hAnsi="Helvetica"/>
          <w:color w:val="202020"/>
          <w:sz w:val="24"/>
          <w:szCs w:val="24"/>
          <w:shd w:val="clear" w:color="auto" w:fill="FFFFFF"/>
        </w:rPr>
      </w:pPr>
      <w:r w:rsidRPr="00342EF3">
        <w:rPr>
          <w:rFonts w:ascii="Helvetica" w:hAnsi="Helvetica"/>
          <w:color w:val="202020"/>
          <w:sz w:val="24"/>
          <w:szCs w:val="24"/>
        </w:rPr>
        <w:br/>
      </w:r>
      <w:r w:rsidRPr="00342EF3">
        <w:rPr>
          <w:rFonts w:ascii="Helvetica" w:hAnsi="Helvetica"/>
          <w:color w:val="202020"/>
          <w:sz w:val="24"/>
          <w:szCs w:val="24"/>
          <w:shd w:val="clear" w:color="auto" w:fill="FFFFFF"/>
        </w:rPr>
        <w:t>2. Right Relations: Assist congregational leadership in communications with the congregation regarding the Right Relations Covenant and establishing clear guidance with regards to consequences and enforcement.</w:t>
      </w:r>
      <w:r w:rsidRPr="00342EF3">
        <w:rPr>
          <w:rFonts w:ascii="Helvetica" w:hAnsi="Helvetica"/>
          <w:color w:val="202020"/>
          <w:sz w:val="24"/>
          <w:szCs w:val="24"/>
        </w:rPr>
        <w:br/>
      </w:r>
    </w:p>
    <w:p w14:paraId="362C0894" w14:textId="77777777" w:rsidR="00602D39" w:rsidRDefault="00342EF3">
      <w:pPr>
        <w:rPr>
          <w:rFonts w:ascii="Helvetica" w:hAnsi="Helvetica"/>
          <w:color w:val="202020"/>
          <w:sz w:val="24"/>
          <w:szCs w:val="24"/>
          <w:shd w:val="clear" w:color="auto" w:fill="FFFFFF"/>
        </w:rPr>
      </w:pPr>
      <w:r w:rsidRPr="00342EF3">
        <w:rPr>
          <w:rFonts w:ascii="Helvetica" w:hAnsi="Helvetica"/>
          <w:color w:val="202020"/>
          <w:sz w:val="24"/>
          <w:szCs w:val="24"/>
          <w:shd w:val="clear" w:color="auto" w:fill="FFFFFF"/>
        </w:rPr>
        <w:t>3. Denominational Affairs: Help the congregation work through our current controversies in reimagining Unitarian Universalism and the UUA.</w:t>
      </w:r>
      <w:r w:rsidRPr="00342EF3">
        <w:rPr>
          <w:rFonts w:ascii="Helvetica" w:hAnsi="Helvetica"/>
          <w:color w:val="202020"/>
          <w:sz w:val="24"/>
          <w:szCs w:val="24"/>
        </w:rPr>
        <w:br/>
      </w:r>
    </w:p>
    <w:p w14:paraId="2A67F5BE" w14:textId="77777777" w:rsidR="00602D39" w:rsidRDefault="00342EF3">
      <w:pPr>
        <w:rPr>
          <w:rFonts w:ascii="Helvetica" w:hAnsi="Helvetica"/>
          <w:color w:val="202020"/>
          <w:sz w:val="24"/>
          <w:szCs w:val="24"/>
          <w:shd w:val="clear" w:color="auto" w:fill="FFFFFF"/>
        </w:rPr>
      </w:pPr>
      <w:r w:rsidRPr="00342EF3">
        <w:rPr>
          <w:rFonts w:ascii="Helvetica" w:hAnsi="Helvetica"/>
          <w:color w:val="202020"/>
          <w:sz w:val="24"/>
          <w:szCs w:val="24"/>
          <w:shd w:val="clear" w:color="auto" w:fill="FFFFFF"/>
        </w:rPr>
        <w:t>4. Programming: Expand programming to inform congregants on what it means to be a UU and what it means to be a member of QUUF as a UUA congregation.</w:t>
      </w:r>
      <w:r w:rsidRPr="00342EF3">
        <w:rPr>
          <w:rFonts w:ascii="Helvetica" w:hAnsi="Helvetica"/>
          <w:color w:val="202020"/>
          <w:sz w:val="24"/>
          <w:szCs w:val="24"/>
        </w:rPr>
        <w:br/>
      </w:r>
    </w:p>
    <w:p w14:paraId="7141DDF0" w14:textId="77777777" w:rsidR="00602D39" w:rsidRDefault="00342EF3">
      <w:pPr>
        <w:rPr>
          <w:rFonts w:ascii="Helvetica" w:hAnsi="Helvetica"/>
          <w:color w:val="202020"/>
          <w:sz w:val="24"/>
          <w:szCs w:val="24"/>
          <w:shd w:val="clear" w:color="auto" w:fill="FFFFFF"/>
        </w:rPr>
      </w:pPr>
      <w:r w:rsidRPr="00342EF3">
        <w:rPr>
          <w:rFonts w:ascii="Helvetica" w:hAnsi="Helvetica"/>
          <w:color w:val="202020"/>
          <w:sz w:val="24"/>
          <w:szCs w:val="24"/>
          <w:shd w:val="clear" w:color="auto" w:fill="FFFFFF"/>
        </w:rPr>
        <w:t>5. Programming: Work with leadership and the congregation to determine what the goals are for offering Adult Learning Programs; establish policies and practices to support them.</w:t>
      </w:r>
      <w:r w:rsidRPr="00342EF3">
        <w:rPr>
          <w:rFonts w:ascii="Helvetica" w:hAnsi="Helvetica"/>
          <w:color w:val="202020"/>
          <w:sz w:val="24"/>
          <w:szCs w:val="24"/>
        </w:rPr>
        <w:br/>
      </w:r>
    </w:p>
    <w:p w14:paraId="2F389C0B" w14:textId="77777777" w:rsidR="00602D39" w:rsidRDefault="00342EF3">
      <w:pPr>
        <w:rPr>
          <w:rFonts w:ascii="Helvetica" w:hAnsi="Helvetica"/>
          <w:color w:val="202020"/>
          <w:sz w:val="24"/>
          <w:szCs w:val="24"/>
          <w:shd w:val="clear" w:color="auto" w:fill="FFFFFF"/>
        </w:rPr>
      </w:pPr>
      <w:r w:rsidRPr="00342EF3">
        <w:rPr>
          <w:rFonts w:ascii="Helvetica" w:hAnsi="Helvetica"/>
          <w:color w:val="202020"/>
          <w:sz w:val="24"/>
          <w:szCs w:val="24"/>
          <w:shd w:val="clear" w:color="auto" w:fill="FFFFFF"/>
        </w:rPr>
        <w:t>6. Programming: Expand programming to support growth opportunities for congregants looking for a liberal religious spiritual community.</w:t>
      </w:r>
      <w:r w:rsidRPr="00342EF3">
        <w:rPr>
          <w:rFonts w:ascii="Helvetica" w:hAnsi="Helvetica"/>
          <w:color w:val="202020"/>
          <w:sz w:val="24"/>
          <w:szCs w:val="24"/>
        </w:rPr>
        <w:br/>
      </w:r>
    </w:p>
    <w:p w14:paraId="120F83FA" w14:textId="06EC384D" w:rsidR="00342EF3" w:rsidRDefault="00342EF3">
      <w:pPr>
        <w:rPr>
          <w:rFonts w:ascii="Helvetica" w:hAnsi="Helvetica"/>
          <w:color w:val="202020"/>
          <w:sz w:val="24"/>
          <w:szCs w:val="24"/>
          <w:shd w:val="clear" w:color="auto" w:fill="FFFFFF"/>
        </w:rPr>
      </w:pPr>
      <w:r w:rsidRPr="00342EF3">
        <w:rPr>
          <w:rFonts w:ascii="Helvetica" w:hAnsi="Helvetica"/>
          <w:color w:val="202020"/>
          <w:sz w:val="24"/>
          <w:szCs w:val="24"/>
          <w:shd w:val="clear" w:color="auto" w:fill="FFFFFF"/>
        </w:rPr>
        <w:t>7. New Governance Structure: Guide the leadership and congregation in the understanding and adoption of the new governance structure, setting up clear communications around milestones and check points for this transition.</w:t>
      </w:r>
    </w:p>
    <w:p w14:paraId="5799318B" w14:textId="77777777" w:rsidR="00602D39" w:rsidRDefault="00602D39">
      <w:pPr>
        <w:rPr>
          <w:rFonts w:ascii="Helvetica" w:hAnsi="Helvetica"/>
          <w:color w:val="202020"/>
          <w:sz w:val="36"/>
          <w:szCs w:val="36"/>
          <w:shd w:val="clear" w:color="auto" w:fill="FFFFFF"/>
        </w:rPr>
      </w:pPr>
    </w:p>
    <w:p w14:paraId="1C7FEA62" w14:textId="29C72312" w:rsidR="00342EF3" w:rsidRPr="00602D39" w:rsidRDefault="00342EF3">
      <w:pPr>
        <w:rPr>
          <w:sz w:val="24"/>
          <w:szCs w:val="24"/>
        </w:rPr>
      </w:pPr>
      <w:r w:rsidRPr="00602D39">
        <w:rPr>
          <w:rFonts w:ascii="Helvetica" w:hAnsi="Helvetica"/>
          <w:color w:val="202020"/>
          <w:sz w:val="24"/>
          <w:szCs w:val="24"/>
          <w:shd w:val="clear" w:color="auto" w:fill="FFFFFF"/>
        </w:rPr>
        <w:t>(See  </w:t>
      </w:r>
      <w:hyperlink r:id="rId7" w:history="1">
        <w:r w:rsidRPr="00602D39">
          <w:rPr>
            <w:rStyle w:val="Hyperlink"/>
            <w:rFonts w:ascii="Helvetica" w:hAnsi="Helvetica"/>
            <w:color w:val="007C89"/>
            <w:sz w:val="24"/>
            <w:szCs w:val="24"/>
            <w:shd w:val="clear" w:color="auto" w:fill="FFFFFF"/>
          </w:rPr>
          <w:t>https://mailchi.mp/quuf/monday-board-report-13426298</w:t>
        </w:r>
      </w:hyperlink>
      <w:r w:rsidRPr="00602D39">
        <w:rPr>
          <w:rFonts w:ascii="Helvetica" w:hAnsi="Helvetica"/>
          <w:color w:val="202020"/>
          <w:sz w:val="24"/>
          <w:szCs w:val="24"/>
          <w:shd w:val="clear" w:color="auto" w:fill="FFFFFF"/>
        </w:rPr>
        <w:t> ). </w:t>
      </w:r>
    </w:p>
    <w:sectPr w:rsidR="00342EF3" w:rsidRPr="00602D39" w:rsidSect="00C5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575CD"/>
    <w:multiLevelType w:val="hybridMultilevel"/>
    <w:tmpl w:val="30580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6954F6"/>
    <w:multiLevelType w:val="hybridMultilevel"/>
    <w:tmpl w:val="35323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4136">
    <w:abstractNumId w:val="1"/>
  </w:num>
  <w:num w:numId="2" w16cid:durableId="1178617253">
    <w:abstractNumId w:val="2"/>
  </w:num>
  <w:num w:numId="3" w16cid:durableId="503715243">
    <w:abstractNumId w:val="3"/>
  </w:num>
  <w:num w:numId="4" w16cid:durableId="99113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D9"/>
    <w:rsid w:val="00024BA0"/>
    <w:rsid w:val="00055E81"/>
    <w:rsid w:val="001349C7"/>
    <w:rsid w:val="00175FEE"/>
    <w:rsid w:val="00176F44"/>
    <w:rsid w:val="001A67C6"/>
    <w:rsid w:val="001B58F3"/>
    <w:rsid w:val="001C06A1"/>
    <w:rsid w:val="001C0FF8"/>
    <w:rsid w:val="001D69E8"/>
    <w:rsid w:val="0024798F"/>
    <w:rsid w:val="00290524"/>
    <w:rsid w:val="00331A19"/>
    <w:rsid w:val="00342492"/>
    <w:rsid w:val="00342EF3"/>
    <w:rsid w:val="003A29EB"/>
    <w:rsid w:val="004230F8"/>
    <w:rsid w:val="00430A24"/>
    <w:rsid w:val="00471C03"/>
    <w:rsid w:val="00507E7F"/>
    <w:rsid w:val="0055738F"/>
    <w:rsid w:val="00560CC9"/>
    <w:rsid w:val="00602D39"/>
    <w:rsid w:val="00632FCC"/>
    <w:rsid w:val="00637EA1"/>
    <w:rsid w:val="00677E7A"/>
    <w:rsid w:val="006A57DC"/>
    <w:rsid w:val="006C5A2D"/>
    <w:rsid w:val="00737CA9"/>
    <w:rsid w:val="007B24E7"/>
    <w:rsid w:val="007F4488"/>
    <w:rsid w:val="00975956"/>
    <w:rsid w:val="009A6D98"/>
    <w:rsid w:val="009D11EB"/>
    <w:rsid w:val="00A43ED9"/>
    <w:rsid w:val="00B237A7"/>
    <w:rsid w:val="00B729EA"/>
    <w:rsid w:val="00B9441B"/>
    <w:rsid w:val="00BD7B71"/>
    <w:rsid w:val="00C22237"/>
    <w:rsid w:val="00C4354C"/>
    <w:rsid w:val="00C51804"/>
    <w:rsid w:val="00C86A1A"/>
    <w:rsid w:val="00CC545C"/>
    <w:rsid w:val="00CD5DC3"/>
    <w:rsid w:val="00D5318E"/>
    <w:rsid w:val="00D614D2"/>
    <w:rsid w:val="00D93BD1"/>
    <w:rsid w:val="00DB1191"/>
    <w:rsid w:val="00E4535A"/>
    <w:rsid w:val="00E82543"/>
    <w:rsid w:val="00EC30BB"/>
    <w:rsid w:val="00EC311A"/>
    <w:rsid w:val="00EC5728"/>
    <w:rsid w:val="00F01F37"/>
    <w:rsid w:val="00FC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591B"/>
  <w15:chartTrackingRefBased/>
  <w15:docId w15:val="{0C24022F-AB45-4FF8-8CC4-36FDFF94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D9"/>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A43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E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E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E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E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ED9"/>
    <w:rPr>
      <w:rFonts w:eastAsiaTheme="majorEastAsia" w:cstheme="majorBidi"/>
      <w:color w:val="272727" w:themeColor="text1" w:themeTint="D8"/>
    </w:rPr>
  </w:style>
  <w:style w:type="paragraph" w:styleId="Title">
    <w:name w:val="Title"/>
    <w:basedOn w:val="Normal"/>
    <w:next w:val="Normal"/>
    <w:link w:val="TitleChar"/>
    <w:uiPriority w:val="10"/>
    <w:qFormat/>
    <w:rsid w:val="00A43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ED9"/>
    <w:pPr>
      <w:spacing w:before="160"/>
      <w:jc w:val="center"/>
    </w:pPr>
    <w:rPr>
      <w:i/>
      <w:iCs/>
      <w:color w:val="404040" w:themeColor="text1" w:themeTint="BF"/>
    </w:rPr>
  </w:style>
  <w:style w:type="character" w:customStyle="1" w:styleId="QuoteChar">
    <w:name w:val="Quote Char"/>
    <w:basedOn w:val="DefaultParagraphFont"/>
    <w:link w:val="Quote"/>
    <w:uiPriority w:val="29"/>
    <w:rsid w:val="00A43ED9"/>
    <w:rPr>
      <w:i/>
      <w:iCs/>
      <w:color w:val="404040" w:themeColor="text1" w:themeTint="BF"/>
    </w:rPr>
  </w:style>
  <w:style w:type="paragraph" w:styleId="ListParagraph">
    <w:name w:val="List Paragraph"/>
    <w:basedOn w:val="Normal"/>
    <w:uiPriority w:val="34"/>
    <w:qFormat/>
    <w:rsid w:val="00A43ED9"/>
    <w:pPr>
      <w:ind w:left="720"/>
      <w:contextualSpacing/>
    </w:pPr>
  </w:style>
  <w:style w:type="character" w:styleId="IntenseEmphasis">
    <w:name w:val="Intense Emphasis"/>
    <w:basedOn w:val="DefaultParagraphFont"/>
    <w:uiPriority w:val="21"/>
    <w:qFormat/>
    <w:rsid w:val="00A43ED9"/>
    <w:rPr>
      <w:i/>
      <w:iCs/>
      <w:color w:val="0F4761" w:themeColor="accent1" w:themeShade="BF"/>
    </w:rPr>
  </w:style>
  <w:style w:type="paragraph" w:styleId="IntenseQuote">
    <w:name w:val="Intense Quote"/>
    <w:basedOn w:val="Normal"/>
    <w:next w:val="Normal"/>
    <w:link w:val="IntenseQuoteChar"/>
    <w:uiPriority w:val="30"/>
    <w:qFormat/>
    <w:rsid w:val="00A43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ED9"/>
    <w:rPr>
      <w:i/>
      <w:iCs/>
      <w:color w:val="0F4761" w:themeColor="accent1" w:themeShade="BF"/>
    </w:rPr>
  </w:style>
  <w:style w:type="character" w:styleId="IntenseReference">
    <w:name w:val="Intense Reference"/>
    <w:basedOn w:val="DefaultParagraphFont"/>
    <w:uiPriority w:val="32"/>
    <w:qFormat/>
    <w:rsid w:val="00A43ED9"/>
    <w:rPr>
      <w:b/>
      <w:bCs/>
      <w:smallCaps/>
      <w:color w:val="0F4761" w:themeColor="accent1" w:themeShade="BF"/>
      <w:spacing w:val="5"/>
    </w:rPr>
  </w:style>
  <w:style w:type="paragraph" w:styleId="NoSpacing">
    <w:name w:val="No Spacing"/>
    <w:uiPriority w:val="1"/>
    <w:qFormat/>
    <w:rsid w:val="00A43ED9"/>
    <w:pPr>
      <w:spacing w:after="0" w:line="240" w:lineRule="auto"/>
    </w:pPr>
    <w:rPr>
      <w:rFonts w:ascii="Arial" w:eastAsia="Arial" w:hAnsi="Arial" w:cs="Arial"/>
      <w:kern w:val="0"/>
      <w:lang w:val="en"/>
      <w14:ligatures w14:val="none"/>
    </w:rPr>
  </w:style>
  <w:style w:type="character" w:styleId="Hyperlink">
    <w:name w:val="Hyperlink"/>
    <w:basedOn w:val="DefaultParagraphFont"/>
    <w:uiPriority w:val="99"/>
    <w:unhideWhenUsed/>
    <w:rsid w:val="00342EF3"/>
    <w:rPr>
      <w:color w:val="0000FF"/>
      <w:u w:val="single"/>
    </w:rPr>
  </w:style>
  <w:style w:type="character" w:styleId="UnresolvedMention">
    <w:name w:val="Unresolved Mention"/>
    <w:basedOn w:val="DefaultParagraphFont"/>
    <w:uiPriority w:val="99"/>
    <w:semiHidden/>
    <w:unhideWhenUsed/>
    <w:rsid w:val="00290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chi.mp/quuf/monday-board-report-13426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uf.org/pdfs/Activities/WebBrochureAGLspring2024-Final.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4</cp:revision>
  <dcterms:created xsi:type="dcterms:W3CDTF">2024-01-18T05:01:00Z</dcterms:created>
  <dcterms:modified xsi:type="dcterms:W3CDTF">2024-05-03T18:30:00Z</dcterms:modified>
</cp:coreProperties>
</file>