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A175" w14:textId="12E33AE8" w:rsidR="009A3ED7" w:rsidRPr="00BC324A" w:rsidRDefault="00202803" w:rsidP="00202803">
      <w:pPr>
        <w:jc w:val="center"/>
        <w:rPr>
          <w:rFonts w:ascii="Arial" w:hAnsi="Arial"/>
          <w:b/>
          <w:bCs/>
          <w:sz w:val="28"/>
          <w:szCs w:val="28"/>
        </w:rPr>
      </w:pPr>
      <w:r w:rsidRPr="00BC324A">
        <w:rPr>
          <w:rFonts w:ascii="Arial" w:hAnsi="Arial"/>
          <w:b/>
          <w:bCs/>
          <w:sz w:val="28"/>
          <w:szCs w:val="28"/>
        </w:rPr>
        <w:t xml:space="preserve">APPLICATION FOR </w:t>
      </w:r>
      <w:r w:rsidR="00146AC1" w:rsidRPr="00BC324A">
        <w:rPr>
          <w:rFonts w:ascii="Arial" w:hAnsi="Arial"/>
          <w:b/>
          <w:bCs/>
          <w:sz w:val="28"/>
          <w:szCs w:val="28"/>
        </w:rPr>
        <w:t>NOMINATION FOR ELECTED POSITION</w:t>
      </w:r>
    </w:p>
    <w:p w14:paraId="67FA222F" w14:textId="7494C327" w:rsidR="00202803" w:rsidRPr="00BC324A" w:rsidRDefault="00202803" w:rsidP="00202803">
      <w:pPr>
        <w:jc w:val="center"/>
        <w:rPr>
          <w:rFonts w:ascii="Arial" w:hAnsi="Arial"/>
          <w:b/>
          <w:bCs/>
          <w:sz w:val="28"/>
          <w:szCs w:val="28"/>
        </w:rPr>
      </w:pPr>
      <w:r w:rsidRPr="00BC324A">
        <w:rPr>
          <w:rFonts w:ascii="Arial" w:hAnsi="Arial"/>
          <w:b/>
          <w:bCs/>
          <w:sz w:val="28"/>
          <w:szCs w:val="28"/>
        </w:rPr>
        <w:t>DUE by</w:t>
      </w:r>
      <w:r w:rsidR="00774013" w:rsidRPr="00BC324A">
        <w:rPr>
          <w:rFonts w:ascii="Arial" w:hAnsi="Arial"/>
          <w:b/>
          <w:bCs/>
          <w:sz w:val="28"/>
          <w:szCs w:val="28"/>
        </w:rPr>
        <w:t xml:space="preserve">: </w:t>
      </w:r>
      <w:r w:rsidR="00146AC1" w:rsidRPr="00BC324A">
        <w:rPr>
          <w:rFonts w:ascii="Arial" w:hAnsi="Arial"/>
          <w:b/>
          <w:bCs/>
          <w:sz w:val="28"/>
          <w:szCs w:val="28"/>
        </w:rPr>
        <w:t xml:space="preserve">MARCH </w:t>
      </w:r>
      <w:r w:rsidR="00734B4A" w:rsidRPr="00BC324A">
        <w:rPr>
          <w:rFonts w:ascii="Arial" w:hAnsi="Arial"/>
          <w:b/>
          <w:bCs/>
          <w:sz w:val="28"/>
          <w:szCs w:val="28"/>
        </w:rPr>
        <w:t>25</w:t>
      </w:r>
    </w:p>
    <w:p w14:paraId="43879DB9" w14:textId="20A3D1A5" w:rsidR="00202803" w:rsidRPr="00BC324A" w:rsidRDefault="00202803" w:rsidP="00202803">
      <w:pPr>
        <w:jc w:val="center"/>
        <w:rPr>
          <w:rFonts w:ascii="Arial" w:hAnsi="Arial"/>
          <w:b/>
          <w:bCs/>
          <w:sz w:val="28"/>
          <w:szCs w:val="28"/>
        </w:rPr>
      </w:pPr>
      <w:r w:rsidRPr="00BC324A">
        <w:rPr>
          <w:rFonts w:ascii="Arial" w:hAnsi="Arial"/>
          <w:b/>
          <w:bCs/>
          <w:sz w:val="28"/>
          <w:szCs w:val="28"/>
        </w:rPr>
        <w:t>Quimper Unitarian Universalist Fellowship</w:t>
      </w:r>
    </w:p>
    <w:p w14:paraId="227B3286" w14:textId="782EBB19" w:rsidR="00202803" w:rsidRPr="00BC324A" w:rsidRDefault="00202803" w:rsidP="00202803">
      <w:pPr>
        <w:rPr>
          <w:rFonts w:ascii="Arial" w:hAnsi="Arial"/>
          <w:sz w:val="24"/>
          <w:szCs w:val="28"/>
        </w:rPr>
      </w:pPr>
      <w:r w:rsidRPr="00BC324A">
        <w:rPr>
          <w:rFonts w:ascii="Arial" w:hAnsi="Arial"/>
          <w:sz w:val="24"/>
          <w:szCs w:val="28"/>
        </w:rPr>
        <w:t xml:space="preserve">The Nominating Committee appreciates your interest in governance and leadership in QUUF through </w:t>
      </w:r>
      <w:r w:rsidR="00146AC1" w:rsidRPr="00BC324A">
        <w:rPr>
          <w:rFonts w:ascii="Arial" w:hAnsi="Arial"/>
          <w:sz w:val="24"/>
          <w:szCs w:val="28"/>
        </w:rPr>
        <w:t xml:space="preserve">election to either </w:t>
      </w:r>
      <w:r w:rsidRPr="00BC324A">
        <w:rPr>
          <w:rFonts w:ascii="Arial" w:hAnsi="Arial"/>
          <w:sz w:val="24"/>
          <w:szCs w:val="28"/>
        </w:rPr>
        <w:t xml:space="preserve">the </w:t>
      </w:r>
      <w:r w:rsidRPr="00BC324A">
        <w:rPr>
          <w:rFonts w:ascii="Arial" w:hAnsi="Arial"/>
          <w:sz w:val="24"/>
          <w:szCs w:val="28"/>
          <w:u w:val="single"/>
        </w:rPr>
        <w:t>Board of Trustees</w:t>
      </w:r>
      <w:r w:rsidR="00146AC1" w:rsidRPr="00BC324A">
        <w:rPr>
          <w:rFonts w:ascii="Arial" w:hAnsi="Arial"/>
          <w:sz w:val="24"/>
          <w:szCs w:val="28"/>
        </w:rPr>
        <w:t>, the</w:t>
      </w:r>
      <w:r w:rsidRPr="00BC324A">
        <w:rPr>
          <w:rFonts w:ascii="Arial" w:hAnsi="Arial"/>
          <w:sz w:val="24"/>
          <w:szCs w:val="28"/>
        </w:rPr>
        <w:t xml:space="preserve"> </w:t>
      </w:r>
      <w:r w:rsidRPr="00BC324A">
        <w:rPr>
          <w:rFonts w:ascii="Arial" w:hAnsi="Arial"/>
          <w:sz w:val="24"/>
          <w:szCs w:val="28"/>
          <w:u w:val="single"/>
        </w:rPr>
        <w:t>Endowments Committee</w:t>
      </w:r>
      <w:r w:rsidRPr="00BC324A">
        <w:rPr>
          <w:rFonts w:ascii="Arial" w:hAnsi="Arial"/>
          <w:sz w:val="24"/>
          <w:szCs w:val="28"/>
        </w:rPr>
        <w:t xml:space="preserve">, or </w:t>
      </w:r>
      <w:r w:rsidR="00146AC1" w:rsidRPr="00BC324A">
        <w:rPr>
          <w:rFonts w:ascii="Arial" w:hAnsi="Arial"/>
          <w:sz w:val="24"/>
          <w:szCs w:val="28"/>
        </w:rPr>
        <w:t xml:space="preserve">the </w:t>
      </w:r>
      <w:r w:rsidRPr="00BC324A">
        <w:rPr>
          <w:rFonts w:ascii="Arial" w:hAnsi="Arial"/>
          <w:sz w:val="24"/>
          <w:szCs w:val="28"/>
          <w:u w:val="single"/>
        </w:rPr>
        <w:t>Nominating Committee</w:t>
      </w:r>
      <w:r w:rsidR="00146AC1" w:rsidRPr="00BC324A">
        <w:rPr>
          <w:rFonts w:ascii="Arial" w:hAnsi="Arial"/>
          <w:sz w:val="24"/>
          <w:szCs w:val="28"/>
        </w:rPr>
        <w:t xml:space="preserve">.  Most elected positions are for </w:t>
      </w:r>
      <w:proofErr w:type="gramStart"/>
      <w:r w:rsidR="00146AC1" w:rsidRPr="00BC324A">
        <w:rPr>
          <w:rFonts w:ascii="Arial" w:hAnsi="Arial"/>
          <w:sz w:val="24"/>
          <w:szCs w:val="28"/>
        </w:rPr>
        <w:t>3 year</w:t>
      </w:r>
      <w:proofErr w:type="gramEnd"/>
      <w:r w:rsidR="00146AC1" w:rsidRPr="00BC324A">
        <w:rPr>
          <w:rFonts w:ascii="Arial" w:hAnsi="Arial"/>
          <w:sz w:val="24"/>
          <w:szCs w:val="28"/>
        </w:rPr>
        <w:t xml:space="preserve"> terms, </w:t>
      </w:r>
      <w:r w:rsidR="00C107AB" w:rsidRPr="00BC324A">
        <w:rPr>
          <w:rFonts w:ascii="Arial" w:hAnsi="Arial"/>
          <w:sz w:val="24"/>
          <w:szCs w:val="28"/>
        </w:rPr>
        <w:t>but</w:t>
      </w:r>
      <w:r w:rsidR="00146AC1" w:rsidRPr="00BC324A">
        <w:rPr>
          <w:rFonts w:ascii="Arial" w:hAnsi="Arial"/>
          <w:sz w:val="24"/>
          <w:szCs w:val="28"/>
        </w:rPr>
        <w:t xml:space="preserve"> some are for 1 or 2 year terms </w:t>
      </w:r>
      <w:r w:rsidR="00145E5C" w:rsidRPr="00BC324A">
        <w:rPr>
          <w:rFonts w:ascii="Arial" w:hAnsi="Arial"/>
          <w:sz w:val="24"/>
          <w:szCs w:val="28"/>
        </w:rPr>
        <w:t xml:space="preserve">to </w:t>
      </w:r>
      <w:r w:rsidR="00146AC1" w:rsidRPr="00BC324A">
        <w:rPr>
          <w:rFonts w:ascii="Arial" w:hAnsi="Arial"/>
          <w:sz w:val="24"/>
          <w:szCs w:val="28"/>
        </w:rPr>
        <w:t>fill a position vacated by the prior incumbent who served less than 3 years.</w:t>
      </w:r>
    </w:p>
    <w:p w14:paraId="1DDBDFBE" w14:textId="745FA874" w:rsidR="00C107AB" w:rsidRPr="00BC324A" w:rsidRDefault="00B72451" w:rsidP="00202803">
      <w:pPr>
        <w:rPr>
          <w:rFonts w:ascii="Arial" w:hAnsi="Arial"/>
          <w:sz w:val="24"/>
          <w:szCs w:val="28"/>
        </w:rPr>
      </w:pPr>
      <w:r w:rsidRPr="00BC324A">
        <w:rPr>
          <w:rFonts w:ascii="Arial" w:hAnsi="Arial"/>
          <w:sz w:val="24"/>
          <w:szCs w:val="28"/>
        </w:rPr>
        <w:t xml:space="preserve">If you are interested in being </w:t>
      </w:r>
      <w:r w:rsidR="00146AC1" w:rsidRPr="00BC324A">
        <w:rPr>
          <w:rFonts w:ascii="Arial" w:hAnsi="Arial"/>
          <w:sz w:val="24"/>
          <w:szCs w:val="28"/>
        </w:rPr>
        <w:t>nominated,</w:t>
      </w:r>
      <w:r w:rsidRPr="00BC324A">
        <w:rPr>
          <w:rFonts w:ascii="Arial" w:hAnsi="Arial"/>
          <w:sz w:val="24"/>
          <w:szCs w:val="28"/>
        </w:rPr>
        <w:t xml:space="preserve"> p</w:t>
      </w:r>
      <w:r w:rsidR="00202803" w:rsidRPr="00BC324A">
        <w:rPr>
          <w:rFonts w:ascii="Arial" w:hAnsi="Arial"/>
          <w:sz w:val="24"/>
          <w:szCs w:val="28"/>
        </w:rPr>
        <w:t xml:space="preserve">lease send the following information to </w:t>
      </w:r>
      <w:hyperlink r:id="rId5" w:history="1">
        <w:r w:rsidR="002F23EF" w:rsidRPr="00BC324A">
          <w:rPr>
            <w:rStyle w:val="Hyperlink"/>
            <w:rFonts w:ascii="Arial" w:hAnsi="Arial"/>
            <w:sz w:val="24"/>
          </w:rPr>
          <w:t>Nominating@quuf.org</w:t>
        </w:r>
      </w:hyperlink>
      <w:r w:rsidR="002F23EF" w:rsidRPr="00BC324A">
        <w:rPr>
          <w:rFonts w:ascii="Arial" w:hAnsi="Arial"/>
          <w:sz w:val="24"/>
        </w:rPr>
        <w:t xml:space="preserve">  </w:t>
      </w:r>
      <w:r w:rsidR="00202803" w:rsidRPr="00BC324A">
        <w:rPr>
          <w:rFonts w:ascii="Arial" w:hAnsi="Arial"/>
          <w:sz w:val="24"/>
          <w:szCs w:val="28"/>
        </w:rPr>
        <w:t>or mail to Nominating Committee, QUUF, 2333 San Juan Ave, Port Townsend by the date listed above.</w:t>
      </w:r>
    </w:p>
    <w:p w14:paraId="509CE1EE" w14:textId="2F5C1E21" w:rsidR="006556F1" w:rsidRPr="00BC324A" w:rsidRDefault="00146AC1" w:rsidP="00146AC1">
      <w:pPr>
        <w:pStyle w:val="ListParagraph"/>
        <w:numPr>
          <w:ilvl w:val="0"/>
          <w:numId w:val="1"/>
        </w:numPr>
        <w:rPr>
          <w:rFonts w:ascii="Arial" w:hAnsi="Arial"/>
          <w:sz w:val="24"/>
          <w:szCs w:val="28"/>
        </w:rPr>
      </w:pPr>
      <w:r w:rsidRPr="00BC324A">
        <w:rPr>
          <w:rFonts w:ascii="Arial" w:hAnsi="Arial"/>
          <w:sz w:val="24"/>
          <w:szCs w:val="28"/>
        </w:rPr>
        <w:t>Which elected body are you interested in running for</w:t>
      </w:r>
      <w:r w:rsidR="00145E5C" w:rsidRPr="00BC324A">
        <w:rPr>
          <w:rFonts w:ascii="Arial" w:hAnsi="Arial"/>
          <w:sz w:val="24"/>
          <w:szCs w:val="28"/>
        </w:rPr>
        <w:t>?</w:t>
      </w:r>
    </w:p>
    <w:p w14:paraId="2077FA82" w14:textId="4C2A9094" w:rsidR="00146AC1" w:rsidRPr="00BC324A" w:rsidRDefault="006556F1" w:rsidP="006556F1">
      <w:pPr>
        <w:ind w:left="180"/>
        <w:rPr>
          <w:rFonts w:ascii="Arial" w:hAnsi="Arial"/>
          <w:sz w:val="24"/>
          <w:szCs w:val="28"/>
        </w:rPr>
      </w:pPr>
      <w:r w:rsidRPr="00BC324A">
        <w:rPr>
          <w:rFonts w:ascii="Arial" w:hAnsi="Arial"/>
          <w:sz w:val="24"/>
          <w:szCs w:val="28"/>
        </w:rPr>
        <w:t>_____</w:t>
      </w:r>
      <w:r w:rsidR="00146AC1" w:rsidRPr="00BC324A">
        <w:rPr>
          <w:rFonts w:ascii="Arial" w:hAnsi="Arial"/>
          <w:sz w:val="24"/>
          <w:szCs w:val="28"/>
        </w:rPr>
        <w:t>Board of Trustees</w:t>
      </w:r>
    </w:p>
    <w:p w14:paraId="06B30A88" w14:textId="17F9659E" w:rsidR="006556F1" w:rsidRPr="00BC324A" w:rsidRDefault="006556F1" w:rsidP="006556F1">
      <w:pPr>
        <w:ind w:firstLine="180"/>
        <w:rPr>
          <w:rFonts w:ascii="Arial" w:hAnsi="Arial"/>
          <w:sz w:val="24"/>
          <w:szCs w:val="28"/>
        </w:rPr>
      </w:pPr>
      <w:r w:rsidRPr="00BC324A">
        <w:rPr>
          <w:rFonts w:ascii="Arial" w:hAnsi="Arial"/>
          <w:sz w:val="24"/>
          <w:szCs w:val="28"/>
        </w:rPr>
        <w:t>_____</w:t>
      </w:r>
      <w:r w:rsidR="00146AC1" w:rsidRPr="00BC324A">
        <w:rPr>
          <w:rFonts w:ascii="Arial" w:hAnsi="Arial"/>
          <w:sz w:val="24"/>
          <w:szCs w:val="28"/>
        </w:rPr>
        <w:t>Endowments Committee</w:t>
      </w:r>
    </w:p>
    <w:p w14:paraId="2AA67E34" w14:textId="4BC00EAE" w:rsidR="00146AC1" w:rsidRPr="00BC324A" w:rsidRDefault="006556F1" w:rsidP="006556F1">
      <w:pPr>
        <w:ind w:firstLine="180"/>
        <w:rPr>
          <w:rFonts w:ascii="Arial" w:hAnsi="Arial"/>
          <w:sz w:val="24"/>
          <w:szCs w:val="28"/>
        </w:rPr>
      </w:pPr>
      <w:r w:rsidRPr="00BC324A">
        <w:rPr>
          <w:rFonts w:ascii="Arial" w:hAnsi="Arial"/>
          <w:sz w:val="24"/>
          <w:szCs w:val="28"/>
        </w:rPr>
        <w:t>_____</w:t>
      </w:r>
      <w:r w:rsidR="00146AC1" w:rsidRPr="00BC324A">
        <w:rPr>
          <w:rFonts w:ascii="Arial" w:hAnsi="Arial"/>
          <w:sz w:val="24"/>
          <w:szCs w:val="28"/>
        </w:rPr>
        <w:t>Nomi</w:t>
      </w:r>
      <w:r w:rsidR="00145E5C" w:rsidRPr="00BC324A">
        <w:rPr>
          <w:rFonts w:ascii="Arial" w:hAnsi="Arial"/>
          <w:sz w:val="24"/>
          <w:szCs w:val="28"/>
        </w:rPr>
        <w:t>nating Committee</w:t>
      </w:r>
    </w:p>
    <w:p w14:paraId="568B520C" w14:textId="045853D2" w:rsidR="006556F1" w:rsidRPr="00BC324A" w:rsidRDefault="006556F1" w:rsidP="006556F1">
      <w:pPr>
        <w:pStyle w:val="ListParagraph"/>
        <w:numPr>
          <w:ilvl w:val="0"/>
          <w:numId w:val="1"/>
        </w:numPr>
        <w:spacing w:before="240" w:line="480" w:lineRule="auto"/>
        <w:rPr>
          <w:rFonts w:ascii="Arial" w:hAnsi="Arial"/>
          <w:sz w:val="24"/>
          <w:szCs w:val="28"/>
        </w:rPr>
      </w:pPr>
      <w:r w:rsidRPr="00BC324A">
        <w:rPr>
          <w:rFonts w:ascii="Arial" w:hAnsi="Arial"/>
          <w:sz w:val="24"/>
          <w:szCs w:val="28"/>
        </w:rPr>
        <w:t xml:space="preserve">Your name and contact </w:t>
      </w:r>
      <w:proofErr w:type="gramStart"/>
      <w:r w:rsidRPr="00BC324A">
        <w:rPr>
          <w:rFonts w:ascii="Arial" w:hAnsi="Arial"/>
          <w:sz w:val="24"/>
          <w:szCs w:val="28"/>
        </w:rPr>
        <w:t>information,  including</w:t>
      </w:r>
      <w:proofErr w:type="gramEnd"/>
      <w:r w:rsidRPr="00BC324A">
        <w:rPr>
          <w:rFonts w:ascii="Arial" w:hAnsi="Arial"/>
          <w:sz w:val="24"/>
          <w:szCs w:val="28"/>
        </w:rPr>
        <w:t xml:space="preserve"> address, phone and email</w:t>
      </w:r>
      <w:r w:rsidR="00202803" w:rsidRPr="00BC324A">
        <w:rPr>
          <w:rFonts w:ascii="Arial" w:hAnsi="Arial"/>
          <w:sz w:val="24"/>
          <w:szCs w:val="28"/>
        </w:rPr>
        <w:t xml:space="preserve"> </w:t>
      </w:r>
      <w:r w:rsidRPr="00BC324A">
        <w:rPr>
          <w:rFonts w:ascii="Arial" w:hAnsi="Arial"/>
          <w:sz w:val="24"/>
          <w:szCs w:val="28"/>
        </w:rPr>
        <w:t>NAME:_________________________________________</w:t>
      </w:r>
    </w:p>
    <w:p w14:paraId="4314A1BE" w14:textId="062F215C" w:rsidR="006556F1" w:rsidRPr="00BC324A" w:rsidRDefault="006556F1" w:rsidP="006556F1">
      <w:pPr>
        <w:pStyle w:val="ListParagraph"/>
        <w:spacing w:before="240" w:line="480" w:lineRule="auto"/>
        <w:ind w:left="540"/>
        <w:rPr>
          <w:rFonts w:ascii="Arial" w:hAnsi="Arial"/>
          <w:sz w:val="24"/>
          <w:szCs w:val="28"/>
        </w:rPr>
      </w:pPr>
      <w:proofErr w:type="gramStart"/>
      <w:r w:rsidRPr="00BC324A">
        <w:rPr>
          <w:rFonts w:ascii="Arial" w:hAnsi="Arial"/>
          <w:sz w:val="24"/>
          <w:szCs w:val="28"/>
        </w:rPr>
        <w:t>EMAIL:_</w:t>
      </w:r>
      <w:proofErr w:type="gramEnd"/>
      <w:r w:rsidRPr="00BC324A">
        <w:rPr>
          <w:rFonts w:ascii="Arial" w:hAnsi="Arial"/>
          <w:sz w:val="24"/>
          <w:szCs w:val="28"/>
        </w:rPr>
        <w:t>________________________________________</w:t>
      </w:r>
    </w:p>
    <w:p w14:paraId="4F6F55B1" w14:textId="27EF84A7" w:rsidR="006556F1" w:rsidRPr="00BC324A" w:rsidRDefault="006556F1" w:rsidP="006556F1">
      <w:pPr>
        <w:pStyle w:val="ListParagraph"/>
        <w:spacing w:before="240" w:line="480" w:lineRule="auto"/>
        <w:ind w:left="540"/>
        <w:rPr>
          <w:rFonts w:ascii="Arial" w:hAnsi="Arial"/>
          <w:sz w:val="24"/>
          <w:szCs w:val="28"/>
        </w:rPr>
      </w:pPr>
      <w:proofErr w:type="gramStart"/>
      <w:r w:rsidRPr="00BC324A">
        <w:rPr>
          <w:rFonts w:ascii="Arial" w:hAnsi="Arial"/>
          <w:sz w:val="24"/>
          <w:szCs w:val="28"/>
        </w:rPr>
        <w:t>PHONE:_</w:t>
      </w:r>
      <w:proofErr w:type="gramEnd"/>
      <w:r w:rsidRPr="00BC324A">
        <w:rPr>
          <w:rFonts w:ascii="Arial" w:hAnsi="Arial"/>
          <w:sz w:val="24"/>
          <w:szCs w:val="28"/>
        </w:rPr>
        <w:t>_______________________________________</w:t>
      </w:r>
    </w:p>
    <w:p w14:paraId="7DD39DA8" w14:textId="77AFF49B" w:rsidR="00202803" w:rsidRPr="00BC324A" w:rsidRDefault="00202803" w:rsidP="00202803">
      <w:pPr>
        <w:pStyle w:val="ListParagraph"/>
        <w:numPr>
          <w:ilvl w:val="0"/>
          <w:numId w:val="1"/>
        </w:numPr>
        <w:rPr>
          <w:rFonts w:ascii="Arial" w:hAnsi="Arial"/>
          <w:sz w:val="24"/>
          <w:szCs w:val="28"/>
        </w:rPr>
      </w:pPr>
      <w:r w:rsidRPr="00BC324A">
        <w:rPr>
          <w:rFonts w:ascii="Arial" w:hAnsi="Arial"/>
          <w:sz w:val="24"/>
          <w:szCs w:val="28"/>
        </w:rPr>
        <w:t>Why do you want to be a</w:t>
      </w:r>
      <w:r w:rsidR="00C960C2" w:rsidRPr="00BC324A">
        <w:rPr>
          <w:rFonts w:ascii="Arial" w:hAnsi="Arial"/>
          <w:sz w:val="24"/>
          <w:szCs w:val="28"/>
        </w:rPr>
        <w:t>n elected</w:t>
      </w:r>
      <w:r w:rsidRPr="00BC324A">
        <w:rPr>
          <w:rFonts w:ascii="Arial" w:hAnsi="Arial"/>
          <w:sz w:val="24"/>
          <w:szCs w:val="28"/>
        </w:rPr>
        <w:t xml:space="preserve"> member of </w:t>
      </w:r>
      <w:r w:rsidR="006556F1" w:rsidRPr="00BC324A">
        <w:rPr>
          <w:rFonts w:ascii="Arial" w:hAnsi="Arial"/>
          <w:sz w:val="24"/>
          <w:szCs w:val="28"/>
        </w:rPr>
        <w:t>this body?</w:t>
      </w:r>
    </w:p>
    <w:p w14:paraId="2D175259" w14:textId="77777777" w:rsidR="006556F1" w:rsidRPr="00BC324A" w:rsidRDefault="006556F1" w:rsidP="006556F1">
      <w:pPr>
        <w:rPr>
          <w:rFonts w:ascii="Arial" w:hAnsi="Arial"/>
          <w:sz w:val="24"/>
          <w:szCs w:val="28"/>
        </w:rPr>
      </w:pPr>
    </w:p>
    <w:p w14:paraId="00B9833E" w14:textId="77777777" w:rsidR="006556F1" w:rsidRPr="00BC324A" w:rsidRDefault="006556F1" w:rsidP="006556F1">
      <w:pPr>
        <w:rPr>
          <w:rFonts w:ascii="Arial" w:hAnsi="Arial"/>
          <w:sz w:val="24"/>
          <w:szCs w:val="28"/>
        </w:rPr>
      </w:pPr>
    </w:p>
    <w:p w14:paraId="7992F8E1" w14:textId="21C58565" w:rsidR="006556F1" w:rsidRPr="00BC324A" w:rsidRDefault="006556F1" w:rsidP="006556F1">
      <w:pPr>
        <w:rPr>
          <w:rFonts w:ascii="Arial" w:hAnsi="Arial"/>
          <w:sz w:val="24"/>
          <w:szCs w:val="28"/>
        </w:rPr>
      </w:pPr>
    </w:p>
    <w:p w14:paraId="2581833F" w14:textId="77777777" w:rsidR="00BC324A" w:rsidRPr="00BC324A" w:rsidRDefault="00BC324A" w:rsidP="006556F1">
      <w:pPr>
        <w:rPr>
          <w:rFonts w:ascii="Arial" w:hAnsi="Arial"/>
          <w:sz w:val="24"/>
          <w:szCs w:val="28"/>
        </w:rPr>
      </w:pPr>
    </w:p>
    <w:p w14:paraId="0ABC968A" w14:textId="34BC4AA2" w:rsidR="00202803" w:rsidRPr="00BC324A" w:rsidRDefault="00202803" w:rsidP="00202803">
      <w:pPr>
        <w:pStyle w:val="ListParagraph"/>
        <w:numPr>
          <w:ilvl w:val="0"/>
          <w:numId w:val="1"/>
        </w:numPr>
        <w:rPr>
          <w:rFonts w:ascii="Arial" w:hAnsi="Arial"/>
          <w:sz w:val="24"/>
          <w:szCs w:val="28"/>
        </w:rPr>
      </w:pPr>
      <w:r w:rsidRPr="00BC324A">
        <w:rPr>
          <w:rFonts w:ascii="Arial" w:hAnsi="Arial"/>
          <w:sz w:val="24"/>
          <w:szCs w:val="28"/>
        </w:rPr>
        <w:t>How long have you been a member of QUUF?</w:t>
      </w:r>
      <w:r w:rsidR="006556F1" w:rsidRPr="00BC324A">
        <w:rPr>
          <w:rFonts w:ascii="Arial" w:hAnsi="Arial"/>
          <w:sz w:val="24"/>
          <w:szCs w:val="28"/>
        </w:rPr>
        <w:t xml:space="preserve">  In what ways do you think you can contribute?</w:t>
      </w:r>
    </w:p>
    <w:p w14:paraId="5715864E" w14:textId="77777777" w:rsidR="00B77253" w:rsidRPr="00BC324A" w:rsidRDefault="00B77253" w:rsidP="00B77253">
      <w:pPr>
        <w:rPr>
          <w:rFonts w:ascii="Arial" w:hAnsi="Arial"/>
          <w:sz w:val="24"/>
          <w:szCs w:val="28"/>
        </w:rPr>
      </w:pPr>
    </w:p>
    <w:p w14:paraId="59377EAA" w14:textId="77777777" w:rsidR="00B77253" w:rsidRPr="00BC324A" w:rsidRDefault="00B77253" w:rsidP="00B77253">
      <w:pPr>
        <w:rPr>
          <w:rFonts w:ascii="Arial" w:hAnsi="Arial"/>
          <w:sz w:val="24"/>
          <w:szCs w:val="28"/>
        </w:rPr>
      </w:pPr>
    </w:p>
    <w:p w14:paraId="314719BE" w14:textId="77777777" w:rsidR="00B77253" w:rsidRPr="00BC324A" w:rsidRDefault="00B77253" w:rsidP="00B77253">
      <w:pPr>
        <w:rPr>
          <w:rFonts w:ascii="Arial" w:hAnsi="Arial"/>
          <w:sz w:val="24"/>
          <w:szCs w:val="28"/>
        </w:rPr>
      </w:pPr>
    </w:p>
    <w:p w14:paraId="1AB6B3A8" w14:textId="70C97DA9" w:rsidR="006556F1" w:rsidRPr="00BC324A" w:rsidRDefault="006556F1" w:rsidP="00202803">
      <w:pPr>
        <w:pStyle w:val="ListParagraph"/>
        <w:numPr>
          <w:ilvl w:val="0"/>
          <w:numId w:val="1"/>
        </w:numPr>
        <w:rPr>
          <w:rFonts w:ascii="Arial" w:hAnsi="Arial"/>
          <w:sz w:val="24"/>
          <w:szCs w:val="28"/>
        </w:rPr>
      </w:pPr>
      <w:r w:rsidRPr="00BC324A">
        <w:rPr>
          <w:rFonts w:ascii="Arial" w:hAnsi="Arial"/>
          <w:sz w:val="24"/>
          <w:szCs w:val="28"/>
        </w:rPr>
        <w:lastRenderedPageBreak/>
        <w:t>How long have you been a UU, and in which other congregations?</w:t>
      </w:r>
    </w:p>
    <w:p w14:paraId="39DE36EA" w14:textId="77777777" w:rsidR="006556F1" w:rsidRPr="00BC324A" w:rsidRDefault="006556F1" w:rsidP="006556F1">
      <w:pPr>
        <w:rPr>
          <w:rFonts w:ascii="Arial" w:hAnsi="Arial"/>
          <w:sz w:val="24"/>
          <w:szCs w:val="28"/>
        </w:rPr>
      </w:pPr>
    </w:p>
    <w:p w14:paraId="4D75A597" w14:textId="77777777" w:rsidR="006556F1" w:rsidRPr="00BC324A" w:rsidRDefault="006556F1" w:rsidP="006556F1">
      <w:pPr>
        <w:rPr>
          <w:rFonts w:ascii="Arial" w:hAnsi="Arial"/>
          <w:sz w:val="24"/>
          <w:szCs w:val="28"/>
        </w:rPr>
      </w:pPr>
    </w:p>
    <w:p w14:paraId="02A6D9B8" w14:textId="77777777" w:rsidR="006556F1" w:rsidRPr="00BC324A" w:rsidRDefault="006556F1" w:rsidP="006556F1">
      <w:pPr>
        <w:rPr>
          <w:rFonts w:ascii="Arial" w:hAnsi="Arial"/>
          <w:sz w:val="24"/>
          <w:szCs w:val="28"/>
        </w:rPr>
      </w:pPr>
    </w:p>
    <w:p w14:paraId="77BD8240" w14:textId="40962DC3" w:rsidR="00202803" w:rsidRPr="00BC324A" w:rsidRDefault="00202803" w:rsidP="00202803">
      <w:pPr>
        <w:pStyle w:val="ListParagraph"/>
        <w:numPr>
          <w:ilvl w:val="0"/>
          <w:numId w:val="1"/>
        </w:numPr>
        <w:rPr>
          <w:rFonts w:ascii="Arial" w:hAnsi="Arial"/>
          <w:sz w:val="24"/>
          <w:szCs w:val="28"/>
        </w:rPr>
      </w:pPr>
      <w:r w:rsidRPr="00BC324A">
        <w:rPr>
          <w:rFonts w:ascii="Arial" w:hAnsi="Arial"/>
          <w:sz w:val="24"/>
          <w:szCs w:val="28"/>
        </w:rPr>
        <w:t xml:space="preserve">What experiences </w:t>
      </w:r>
      <w:r w:rsidR="000B10BC" w:rsidRPr="00BC324A">
        <w:rPr>
          <w:rFonts w:ascii="Arial" w:hAnsi="Arial"/>
          <w:sz w:val="24"/>
          <w:szCs w:val="28"/>
        </w:rPr>
        <w:t>(such as employment, volunteer work, or education) contribute to your ability to serve in this position?</w:t>
      </w:r>
    </w:p>
    <w:p w14:paraId="1D372BC2" w14:textId="77777777" w:rsidR="006556F1" w:rsidRPr="00BC324A" w:rsidRDefault="006556F1" w:rsidP="006556F1">
      <w:pPr>
        <w:rPr>
          <w:rFonts w:ascii="Arial" w:hAnsi="Arial"/>
          <w:sz w:val="24"/>
          <w:szCs w:val="28"/>
        </w:rPr>
      </w:pPr>
    </w:p>
    <w:p w14:paraId="4B2FBE5A" w14:textId="77777777" w:rsidR="006556F1" w:rsidRPr="00BC324A" w:rsidRDefault="006556F1" w:rsidP="006556F1">
      <w:pPr>
        <w:rPr>
          <w:rFonts w:ascii="Arial" w:hAnsi="Arial"/>
          <w:sz w:val="24"/>
          <w:szCs w:val="28"/>
        </w:rPr>
      </w:pPr>
    </w:p>
    <w:p w14:paraId="690D24D9" w14:textId="77777777" w:rsidR="006556F1" w:rsidRPr="00BC324A" w:rsidRDefault="006556F1" w:rsidP="006556F1">
      <w:pPr>
        <w:rPr>
          <w:rFonts w:ascii="Arial" w:hAnsi="Arial"/>
          <w:sz w:val="24"/>
          <w:szCs w:val="28"/>
        </w:rPr>
      </w:pPr>
    </w:p>
    <w:p w14:paraId="5CFF0942" w14:textId="54B3A00C" w:rsidR="000B10BC" w:rsidRPr="00BC324A" w:rsidRDefault="000B10BC" w:rsidP="00202803">
      <w:pPr>
        <w:pStyle w:val="ListParagraph"/>
        <w:numPr>
          <w:ilvl w:val="0"/>
          <w:numId w:val="1"/>
        </w:numPr>
        <w:rPr>
          <w:rFonts w:ascii="Arial" w:hAnsi="Arial"/>
          <w:sz w:val="24"/>
          <w:szCs w:val="28"/>
        </w:rPr>
      </w:pPr>
      <w:r w:rsidRPr="00BC324A">
        <w:rPr>
          <w:rFonts w:ascii="Arial" w:hAnsi="Arial"/>
          <w:sz w:val="24"/>
          <w:szCs w:val="28"/>
        </w:rPr>
        <w:t>What experiences with</w:t>
      </w:r>
      <w:r w:rsidR="00C960C2" w:rsidRPr="00BC324A">
        <w:rPr>
          <w:rFonts w:ascii="Arial" w:hAnsi="Arial"/>
          <w:sz w:val="24"/>
          <w:szCs w:val="28"/>
        </w:rPr>
        <w:t>in</w:t>
      </w:r>
      <w:r w:rsidRPr="00BC324A">
        <w:rPr>
          <w:rFonts w:ascii="Arial" w:hAnsi="Arial"/>
          <w:sz w:val="24"/>
          <w:szCs w:val="28"/>
        </w:rPr>
        <w:t xml:space="preserve"> the UU world or QUUF contribute to your ability to serve in this position</w:t>
      </w:r>
      <w:r w:rsidR="00145E5C" w:rsidRPr="00BC324A">
        <w:rPr>
          <w:rFonts w:ascii="Arial" w:hAnsi="Arial"/>
          <w:sz w:val="24"/>
          <w:szCs w:val="28"/>
        </w:rPr>
        <w:t>?</w:t>
      </w:r>
    </w:p>
    <w:p w14:paraId="1064D1B7" w14:textId="77777777" w:rsidR="00BF12FD" w:rsidRPr="00BC324A" w:rsidRDefault="00BF12FD" w:rsidP="00BF12FD">
      <w:pPr>
        <w:rPr>
          <w:rFonts w:ascii="Arial" w:hAnsi="Arial"/>
          <w:sz w:val="24"/>
          <w:szCs w:val="28"/>
        </w:rPr>
      </w:pPr>
    </w:p>
    <w:p w14:paraId="2E15788D" w14:textId="77777777" w:rsidR="00BF12FD" w:rsidRPr="00BC324A" w:rsidRDefault="00BF12FD" w:rsidP="00BF12FD">
      <w:pPr>
        <w:rPr>
          <w:rFonts w:ascii="Arial" w:hAnsi="Arial"/>
          <w:sz w:val="24"/>
          <w:szCs w:val="28"/>
        </w:rPr>
      </w:pPr>
    </w:p>
    <w:p w14:paraId="0EEF2316" w14:textId="77777777" w:rsidR="00BF12FD" w:rsidRPr="00BC324A" w:rsidRDefault="00BF12FD" w:rsidP="00BF12FD">
      <w:pPr>
        <w:rPr>
          <w:rFonts w:ascii="Arial" w:hAnsi="Arial"/>
          <w:sz w:val="24"/>
          <w:szCs w:val="28"/>
        </w:rPr>
      </w:pPr>
    </w:p>
    <w:p w14:paraId="1B4757C9" w14:textId="548B2CF1" w:rsidR="00C960C2" w:rsidRPr="00BC324A" w:rsidRDefault="00C960C2" w:rsidP="00202803">
      <w:pPr>
        <w:pStyle w:val="ListParagraph"/>
        <w:numPr>
          <w:ilvl w:val="0"/>
          <w:numId w:val="1"/>
        </w:numPr>
        <w:rPr>
          <w:rFonts w:ascii="Arial" w:hAnsi="Arial"/>
          <w:sz w:val="24"/>
          <w:szCs w:val="28"/>
        </w:rPr>
      </w:pPr>
      <w:r w:rsidRPr="00BC324A">
        <w:rPr>
          <w:rFonts w:ascii="Arial" w:hAnsi="Arial"/>
          <w:sz w:val="24"/>
          <w:szCs w:val="28"/>
        </w:rPr>
        <w:t xml:space="preserve">What </w:t>
      </w:r>
      <w:r w:rsidR="00704C9B" w:rsidRPr="00BC324A">
        <w:rPr>
          <w:rFonts w:ascii="Arial" w:hAnsi="Arial"/>
          <w:sz w:val="24"/>
          <w:szCs w:val="28"/>
        </w:rPr>
        <w:t>have been</w:t>
      </w:r>
      <w:r w:rsidRPr="00BC324A">
        <w:rPr>
          <w:rFonts w:ascii="Arial" w:hAnsi="Arial"/>
          <w:sz w:val="24"/>
          <w:szCs w:val="28"/>
        </w:rPr>
        <w:t xml:space="preserve"> some of your activities and committee</w:t>
      </w:r>
      <w:r w:rsidR="00704C9B" w:rsidRPr="00BC324A">
        <w:rPr>
          <w:rFonts w:ascii="Arial" w:hAnsi="Arial"/>
          <w:sz w:val="24"/>
          <w:szCs w:val="28"/>
        </w:rPr>
        <w:t xml:space="preserve"> roles </w:t>
      </w:r>
      <w:r w:rsidRPr="00BC324A">
        <w:rPr>
          <w:rFonts w:ascii="Arial" w:hAnsi="Arial"/>
          <w:sz w:val="24"/>
          <w:szCs w:val="28"/>
        </w:rPr>
        <w:t>at QUUF?</w:t>
      </w:r>
    </w:p>
    <w:p w14:paraId="359DF188" w14:textId="77777777" w:rsidR="00BF12FD" w:rsidRPr="00BC324A" w:rsidRDefault="00BF12FD" w:rsidP="00BF12FD">
      <w:pPr>
        <w:rPr>
          <w:rFonts w:ascii="Arial" w:hAnsi="Arial"/>
          <w:sz w:val="24"/>
          <w:szCs w:val="28"/>
        </w:rPr>
      </w:pPr>
    </w:p>
    <w:p w14:paraId="688259F8" w14:textId="77777777" w:rsidR="00BF12FD" w:rsidRPr="00BC324A" w:rsidRDefault="00BF12FD" w:rsidP="00BF12FD">
      <w:pPr>
        <w:rPr>
          <w:rFonts w:ascii="Arial" w:hAnsi="Arial"/>
          <w:sz w:val="24"/>
          <w:szCs w:val="28"/>
        </w:rPr>
      </w:pPr>
    </w:p>
    <w:p w14:paraId="1B30AB1C" w14:textId="77777777" w:rsidR="00BF12FD" w:rsidRPr="00BC324A" w:rsidRDefault="00BF12FD" w:rsidP="00BF12FD">
      <w:pPr>
        <w:rPr>
          <w:rFonts w:ascii="Arial" w:hAnsi="Arial"/>
          <w:sz w:val="24"/>
          <w:szCs w:val="28"/>
        </w:rPr>
      </w:pPr>
    </w:p>
    <w:p w14:paraId="4FECD844" w14:textId="77777777" w:rsidR="00BF12FD" w:rsidRPr="00BC324A" w:rsidRDefault="00BF12FD" w:rsidP="00BF12FD">
      <w:pPr>
        <w:rPr>
          <w:rFonts w:ascii="Arial" w:hAnsi="Arial"/>
          <w:sz w:val="24"/>
          <w:szCs w:val="28"/>
        </w:rPr>
      </w:pPr>
    </w:p>
    <w:p w14:paraId="4C2D0E3F" w14:textId="77777777" w:rsidR="000B10BC" w:rsidRPr="00BC324A" w:rsidRDefault="000B10BC" w:rsidP="00202803">
      <w:pPr>
        <w:pStyle w:val="ListParagraph"/>
        <w:numPr>
          <w:ilvl w:val="0"/>
          <w:numId w:val="1"/>
        </w:numPr>
        <w:rPr>
          <w:rFonts w:ascii="Arial" w:hAnsi="Arial"/>
          <w:sz w:val="24"/>
          <w:szCs w:val="28"/>
        </w:rPr>
      </w:pPr>
      <w:r w:rsidRPr="00BC324A">
        <w:rPr>
          <w:rFonts w:ascii="Arial" w:hAnsi="Arial"/>
          <w:sz w:val="24"/>
          <w:szCs w:val="28"/>
        </w:rPr>
        <w:t>Please list some experiences that have contributed to your understanding</w:t>
      </w:r>
    </w:p>
    <w:p w14:paraId="25DF3856" w14:textId="42F88F2C" w:rsidR="00BF12FD" w:rsidRPr="00BC324A" w:rsidRDefault="000B10BC" w:rsidP="000B10BC">
      <w:pPr>
        <w:pStyle w:val="ListParagraph"/>
        <w:rPr>
          <w:rFonts w:ascii="Arial" w:hAnsi="Arial"/>
          <w:sz w:val="24"/>
          <w:szCs w:val="28"/>
        </w:rPr>
      </w:pPr>
      <w:r w:rsidRPr="00BC324A">
        <w:rPr>
          <w:rFonts w:ascii="Arial" w:hAnsi="Arial"/>
          <w:sz w:val="24"/>
          <w:szCs w:val="28"/>
        </w:rPr>
        <w:t xml:space="preserve"> of the mission and covenant of QUUF?</w:t>
      </w:r>
    </w:p>
    <w:p w14:paraId="052802C9" w14:textId="77777777" w:rsidR="00BC324A" w:rsidRPr="00BC324A" w:rsidRDefault="00BC324A" w:rsidP="00BC324A">
      <w:pPr>
        <w:rPr>
          <w:rFonts w:ascii="Arial" w:hAnsi="Arial"/>
          <w:sz w:val="24"/>
          <w:szCs w:val="28"/>
        </w:rPr>
      </w:pPr>
    </w:p>
    <w:p w14:paraId="6AFF84DA" w14:textId="77777777" w:rsidR="00BC324A" w:rsidRPr="00BC324A" w:rsidRDefault="00BC324A" w:rsidP="00BC324A">
      <w:pPr>
        <w:rPr>
          <w:rFonts w:ascii="Arial" w:hAnsi="Arial"/>
          <w:sz w:val="24"/>
          <w:szCs w:val="28"/>
        </w:rPr>
      </w:pPr>
    </w:p>
    <w:p w14:paraId="679882FF" w14:textId="77777777" w:rsidR="00BC324A" w:rsidRPr="00BC324A" w:rsidRDefault="00BC324A" w:rsidP="00BC324A">
      <w:pPr>
        <w:rPr>
          <w:rFonts w:ascii="Arial" w:hAnsi="Arial"/>
          <w:sz w:val="24"/>
          <w:szCs w:val="28"/>
        </w:rPr>
      </w:pPr>
    </w:p>
    <w:p w14:paraId="60E66EBD" w14:textId="77777777" w:rsidR="00BC324A" w:rsidRPr="00BC324A" w:rsidRDefault="00BC324A" w:rsidP="00BC324A">
      <w:pPr>
        <w:rPr>
          <w:rFonts w:ascii="Arial" w:hAnsi="Arial"/>
          <w:sz w:val="24"/>
          <w:szCs w:val="28"/>
        </w:rPr>
      </w:pPr>
    </w:p>
    <w:p w14:paraId="46C567CD" w14:textId="44F9246B" w:rsidR="000B10BC" w:rsidRPr="00BC324A" w:rsidRDefault="000B10BC" w:rsidP="000B10BC">
      <w:pPr>
        <w:pStyle w:val="ListParagraph"/>
        <w:numPr>
          <w:ilvl w:val="0"/>
          <w:numId w:val="1"/>
        </w:numPr>
        <w:rPr>
          <w:rFonts w:ascii="Arial" w:hAnsi="Arial"/>
          <w:sz w:val="24"/>
          <w:szCs w:val="28"/>
        </w:rPr>
      </w:pPr>
      <w:r w:rsidRPr="00BC324A">
        <w:rPr>
          <w:rFonts w:ascii="Arial" w:hAnsi="Arial"/>
          <w:sz w:val="24"/>
          <w:szCs w:val="28"/>
        </w:rPr>
        <w:t>What experiences hel</w:t>
      </w:r>
      <w:r w:rsidR="00B72451" w:rsidRPr="00BC324A">
        <w:rPr>
          <w:rFonts w:ascii="Arial" w:hAnsi="Arial"/>
          <w:sz w:val="24"/>
          <w:szCs w:val="28"/>
        </w:rPr>
        <w:t>p</w:t>
      </w:r>
      <w:r w:rsidRPr="00BC324A">
        <w:rPr>
          <w:rFonts w:ascii="Arial" w:hAnsi="Arial"/>
          <w:sz w:val="24"/>
          <w:szCs w:val="28"/>
        </w:rPr>
        <w:t xml:space="preserve"> you understand and make a positive difference in areas of diversity, equity, and inclusion?</w:t>
      </w:r>
    </w:p>
    <w:p w14:paraId="70737D27" w14:textId="77777777" w:rsidR="00B77253" w:rsidRPr="00BC324A" w:rsidRDefault="00B77253" w:rsidP="00B77253">
      <w:pPr>
        <w:rPr>
          <w:rFonts w:ascii="Arial" w:hAnsi="Arial"/>
          <w:sz w:val="24"/>
          <w:szCs w:val="28"/>
        </w:rPr>
      </w:pPr>
    </w:p>
    <w:p w14:paraId="0E09AF82" w14:textId="77777777" w:rsidR="00B77253" w:rsidRPr="00BC324A" w:rsidRDefault="00B77253" w:rsidP="00B77253">
      <w:pPr>
        <w:rPr>
          <w:rFonts w:ascii="Arial" w:hAnsi="Arial"/>
          <w:sz w:val="24"/>
          <w:szCs w:val="28"/>
        </w:rPr>
      </w:pPr>
    </w:p>
    <w:p w14:paraId="7996A6C4" w14:textId="77777777" w:rsidR="00B77253" w:rsidRPr="00BC324A" w:rsidRDefault="00B77253" w:rsidP="00B77253">
      <w:pPr>
        <w:rPr>
          <w:rFonts w:ascii="Arial" w:hAnsi="Arial"/>
          <w:sz w:val="24"/>
          <w:szCs w:val="28"/>
        </w:rPr>
      </w:pPr>
    </w:p>
    <w:p w14:paraId="6F461256" w14:textId="570312C9" w:rsidR="000B10BC" w:rsidRPr="00BC324A" w:rsidRDefault="000B10BC" w:rsidP="000B10BC">
      <w:pPr>
        <w:pStyle w:val="ListParagraph"/>
        <w:numPr>
          <w:ilvl w:val="0"/>
          <w:numId w:val="1"/>
        </w:numPr>
        <w:rPr>
          <w:rFonts w:ascii="Arial" w:hAnsi="Arial"/>
          <w:sz w:val="24"/>
          <w:szCs w:val="28"/>
        </w:rPr>
      </w:pPr>
      <w:r w:rsidRPr="00BC324A">
        <w:rPr>
          <w:rFonts w:ascii="Arial" w:hAnsi="Arial"/>
          <w:sz w:val="24"/>
          <w:szCs w:val="28"/>
        </w:rPr>
        <w:lastRenderedPageBreak/>
        <w:t>Have you observed (either in person or via zoom) a recent meeting of the body you are applying for?  (Meeting dates and times for meetings are on the Q</w:t>
      </w:r>
      <w:r w:rsidR="007A47B8" w:rsidRPr="00BC324A">
        <w:rPr>
          <w:rFonts w:ascii="Arial" w:hAnsi="Arial"/>
          <w:sz w:val="24"/>
          <w:szCs w:val="28"/>
        </w:rPr>
        <w:t>U</w:t>
      </w:r>
      <w:r w:rsidRPr="00BC324A">
        <w:rPr>
          <w:rFonts w:ascii="Arial" w:hAnsi="Arial"/>
          <w:sz w:val="24"/>
          <w:szCs w:val="28"/>
        </w:rPr>
        <w:t>U</w:t>
      </w:r>
      <w:r w:rsidR="007A47B8" w:rsidRPr="00BC324A">
        <w:rPr>
          <w:rFonts w:ascii="Arial" w:hAnsi="Arial"/>
          <w:sz w:val="24"/>
          <w:szCs w:val="28"/>
        </w:rPr>
        <w:t>F</w:t>
      </w:r>
      <w:r w:rsidRPr="00BC324A">
        <w:rPr>
          <w:rFonts w:ascii="Arial" w:hAnsi="Arial"/>
          <w:sz w:val="24"/>
          <w:szCs w:val="28"/>
        </w:rPr>
        <w:t xml:space="preserve"> website, under QUUF Calendar.</w:t>
      </w:r>
    </w:p>
    <w:p w14:paraId="4CF2C638" w14:textId="77777777" w:rsidR="00B77253" w:rsidRPr="00BC324A" w:rsidRDefault="00B77253" w:rsidP="00B77253">
      <w:pPr>
        <w:rPr>
          <w:rFonts w:ascii="Arial" w:hAnsi="Arial"/>
          <w:sz w:val="24"/>
          <w:szCs w:val="28"/>
        </w:rPr>
      </w:pPr>
    </w:p>
    <w:p w14:paraId="66894E41" w14:textId="77777777" w:rsidR="00BF12FD" w:rsidRPr="00BC324A" w:rsidRDefault="00BF12FD" w:rsidP="00BF12FD">
      <w:pPr>
        <w:rPr>
          <w:rFonts w:ascii="Arial" w:hAnsi="Arial"/>
          <w:sz w:val="24"/>
          <w:szCs w:val="28"/>
        </w:rPr>
      </w:pPr>
    </w:p>
    <w:p w14:paraId="572B1B67" w14:textId="75FC4F70" w:rsidR="00B72451" w:rsidRPr="00BC324A" w:rsidRDefault="000B10BC" w:rsidP="00DA7AA2">
      <w:pPr>
        <w:pStyle w:val="ListParagraph"/>
        <w:numPr>
          <w:ilvl w:val="0"/>
          <w:numId w:val="1"/>
        </w:numPr>
        <w:rPr>
          <w:rFonts w:ascii="Arial" w:hAnsi="Arial"/>
          <w:sz w:val="24"/>
          <w:szCs w:val="28"/>
        </w:rPr>
      </w:pPr>
      <w:r w:rsidRPr="00BC324A">
        <w:rPr>
          <w:rFonts w:ascii="Arial" w:hAnsi="Arial"/>
          <w:sz w:val="24"/>
          <w:szCs w:val="28"/>
        </w:rPr>
        <w:t xml:space="preserve">As part of the application process, please read the </w:t>
      </w:r>
      <w:r w:rsidR="003526FE" w:rsidRPr="00BC324A">
        <w:rPr>
          <w:rFonts w:ascii="Arial" w:hAnsi="Arial"/>
          <w:sz w:val="24"/>
          <w:szCs w:val="28"/>
        </w:rPr>
        <w:t xml:space="preserve">following policies in the “QUUF POLICY MANUAL”, which can be found </w:t>
      </w:r>
      <w:r w:rsidR="00B72451" w:rsidRPr="00BC324A">
        <w:rPr>
          <w:rFonts w:ascii="Arial" w:hAnsi="Arial"/>
          <w:sz w:val="24"/>
          <w:szCs w:val="28"/>
        </w:rPr>
        <w:t xml:space="preserve">on the QUUF website, </w:t>
      </w:r>
      <w:r w:rsidR="003526FE" w:rsidRPr="00BC324A">
        <w:rPr>
          <w:rFonts w:ascii="Arial" w:hAnsi="Arial"/>
          <w:sz w:val="24"/>
          <w:szCs w:val="28"/>
        </w:rPr>
        <w:t>under “ABOUT QUUF”, thence “BLAWS, POLICIES, PROCEDURES”</w:t>
      </w:r>
    </w:p>
    <w:p w14:paraId="7E64AA0D" w14:textId="73D15422" w:rsidR="000B10BC" w:rsidRPr="00BC324A" w:rsidRDefault="00DA7AA2" w:rsidP="00DA7AA2">
      <w:pPr>
        <w:pStyle w:val="ListParagraph"/>
        <w:numPr>
          <w:ilvl w:val="0"/>
          <w:numId w:val="3"/>
        </w:numPr>
        <w:rPr>
          <w:rFonts w:ascii="Arial" w:hAnsi="Arial"/>
          <w:sz w:val="24"/>
          <w:szCs w:val="28"/>
        </w:rPr>
      </w:pPr>
      <w:r w:rsidRPr="00BC324A">
        <w:rPr>
          <w:rFonts w:ascii="Arial" w:hAnsi="Arial"/>
          <w:sz w:val="24"/>
          <w:szCs w:val="28"/>
        </w:rPr>
        <w:t xml:space="preserve">QUUF Conflict of Interest Policy, </w:t>
      </w:r>
    </w:p>
    <w:p w14:paraId="70E6268F" w14:textId="77777777" w:rsidR="00DA7AA2" w:rsidRPr="00BC324A" w:rsidRDefault="00DA7AA2" w:rsidP="00DA7AA2">
      <w:pPr>
        <w:pStyle w:val="ListParagraph"/>
        <w:numPr>
          <w:ilvl w:val="0"/>
          <w:numId w:val="3"/>
        </w:numPr>
        <w:rPr>
          <w:rFonts w:ascii="Arial" w:hAnsi="Arial"/>
          <w:sz w:val="24"/>
          <w:szCs w:val="28"/>
        </w:rPr>
      </w:pPr>
      <w:r w:rsidRPr="00BC324A">
        <w:rPr>
          <w:rFonts w:ascii="Arial" w:hAnsi="Arial"/>
          <w:sz w:val="24"/>
          <w:szCs w:val="28"/>
        </w:rPr>
        <w:t>QUUF Alignment Policy</w:t>
      </w:r>
    </w:p>
    <w:p w14:paraId="188D79AA" w14:textId="77777777" w:rsidR="00DA7AA2" w:rsidRPr="00BC324A" w:rsidRDefault="00DA7AA2" w:rsidP="00461484">
      <w:pPr>
        <w:pStyle w:val="ListParagraph"/>
        <w:ind w:left="900"/>
        <w:rPr>
          <w:rFonts w:ascii="Arial" w:hAnsi="Arial"/>
          <w:sz w:val="24"/>
          <w:szCs w:val="28"/>
        </w:rPr>
      </w:pPr>
    </w:p>
    <w:p w14:paraId="724B1877" w14:textId="5B95C4F1" w:rsidR="003526FE" w:rsidRPr="00BC324A" w:rsidRDefault="003526FE" w:rsidP="00461484">
      <w:pPr>
        <w:rPr>
          <w:rFonts w:ascii="Arial" w:hAnsi="Arial"/>
          <w:sz w:val="24"/>
          <w:szCs w:val="28"/>
        </w:rPr>
      </w:pPr>
      <w:r w:rsidRPr="00BC324A">
        <w:rPr>
          <w:rFonts w:ascii="Arial" w:hAnsi="Arial"/>
          <w:sz w:val="24"/>
          <w:szCs w:val="28"/>
        </w:rPr>
        <w:t>Please sign your application</w:t>
      </w:r>
      <w:r w:rsidR="00461484" w:rsidRPr="00BC324A">
        <w:rPr>
          <w:rFonts w:ascii="Arial" w:hAnsi="Arial"/>
          <w:sz w:val="24"/>
          <w:szCs w:val="28"/>
        </w:rPr>
        <w:t xml:space="preserve"> below</w:t>
      </w:r>
      <w:r w:rsidRPr="00BC324A">
        <w:rPr>
          <w:rFonts w:ascii="Arial" w:hAnsi="Arial"/>
          <w:sz w:val="24"/>
          <w:szCs w:val="28"/>
        </w:rPr>
        <w:t>, indicating that you have read and agree with these policies.</w:t>
      </w:r>
    </w:p>
    <w:p w14:paraId="1F015959" w14:textId="77777777" w:rsidR="007A47B8" w:rsidRPr="00BC324A" w:rsidRDefault="007A47B8" w:rsidP="003526FE">
      <w:pPr>
        <w:rPr>
          <w:rFonts w:ascii="Arial" w:hAnsi="Arial"/>
          <w:sz w:val="24"/>
          <w:szCs w:val="28"/>
        </w:rPr>
      </w:pPr>
      <w:r w:rsidRPr="00BC324A">
        <w:rPr>
          <w:rFonts w:ascii="Arial" w:hAnsi="Arial"/>
          <w:sz w:val="24"/>
          <w:szCs w:val="28"/>
        </w:rPr>
        <w:t xml:space="preserve">NAME________________________   </w:t>
      </w:r>
    </w:p>
    <w:p w14:paraId="593E1C80" w14:textId="47EE60B8" w:rsidR="003526FE" w:rsidRPr="00BC324A" w:rsidRDefault="007A47B8" w:rsidP="003526FE">
      <w:pPr>
        <w:rPr>
          <w:rFonts w:ascii="Arial" w:hAnsi="Arial"/>
          <w:sz w:val="24"/>
          <w:szCs w:val="28"/>
        </w:rPr>
      </w:pPr>
      <w:r w:rsidRPr="00BC324A">
        <w:rPr>
          <w:rFonts w:ascii="Arial" w:hAnsi="Arial"/>
          <w:sz w:val="24"/>
          <w:szCs w:val="28"/>
        </w:rPr>
        <w:t>SIGNATURE__________________________</w:t>
      </w:r>
    </w:p>
    <w:p w14:paraId="1183DCCD" w14:textId="65659BBA" w:rsidR="007A47B8" w:rsidRPr="00BC324A" w:rsidRDefault="007A47B8" w:rsidP="003526FE">
      <w:pPr>
        <w:rPr>
          <w:rFonts w:ascii="Arial" w:hAnsi="Arial"/>
          <w:sz w:val="24"/>
          <w:szCs w:val="28"/>
        </w:rPr>
      </w:pPr>
      <w:r w:rsidRPr="00BC324A">
        <w:rPr>
          <w:rFonts w:ascii="Arial" w:hAnsi="Arial"/>
          <w:sz w:val="24"/>
          <w:szCs w:val="28"/>
        </w:rPr>
        <w:t>DATE__________________________</w:t>
      </w:r>
    </w:p>
    <w:p w14:paraId="76FA170A" w14:textId="77777777" w:rsidR="00461484" w:rsidRPr="00BC324A" w:rsidRDefault="00461484" w:rsidP="00461484">
      <w:pPr>
        <w:rPr>
          <w:rFonts w:ascii="Arial" w:hAnsi="Arial"/>
          <w:sz w:val="24"/>
          <w:szCs w:val="28"/>
        </w:rPr>
      </w:pPr>
    </w:p>
    <w:p w14:paraId="427EF5C9" w14:textId="79F83852" w:rsidR="00461484" w:rsidRPr="00BC324A" w:rsidRDefault="00461484" w:rsidP="00461484">
      <w:pPr>
        <w:rPr>
          <w:rFonts w:ascii="Arial" w:hAnsi="Arial"/>
          <w:sz w:val="24"/>
          <w:szCs w:val="28"/>
        </w:rPr>
      </w:pPr>
      <w:r w:rsidRPr="00BC324A">
        <w:rPr>
          <w:rFonts w:ascii="Arial" w:hAnsi="Arial"/>
          <w:sz w:val="24"/>
          <w:szCs w:val="28"/>
        </w:rPr>
        <w:t xml:space="preserve">For more information about the elected committee or board you are interested in being elected to, see the Charter for the Nominating Committee or Endowments Committee </w:t>
      </w:r>
      <w:r w:rsidR="00C107AB" w:rsidRPr="00BC324A">
        <w:rPr>
          <w:rFonts w:ascii="Arial" w:hAnsi="Arial"/>
          <w:sz w:val="24"/>
          <w:szCs w:val="28"/>
        </w:rPr>
        <w:t xml:space="preserve">in the QUUF Policy Manual, </w:t>
      </w:r>
      <w:r w:rsidRPr="00BC324A">
        <w:rPr>
          <w:rFonts w:ascii="Arial" w:hAnsi="Arial"/>
          <w:sz w:val="24"/>
          <w:szCs w:val="28"/>
        </w:rPr>
        <w:t xml:space="preserve">or the description of the QUUF Board of Trustees Responsibilities and Practices </w:t>
      </w:r>
      <w:r w:rsidR="00C107AB" w:rsidRPr="00BC324A">
        <w:rPr>
          <w:rFonts w:ascii="Arial" w:hAnsi="Arial"/>
          <w:sz w:val="24"/>
          <w:szCs w:val="28"/>
        </w:rPr>
        <w:t>attached here.</w:t>
      </w:r>
    </w:p>
    <w:p w14:paraId="4BF072D9" w14:textId="3BB3AD76" w:rsidR="00774013" w:rsidRPr="00BC324A" w:rsidRDefault="00461484" w:rsidP="003526FE">
      <w:pPr>
        <w:rPr>
          <w:rFonts w:ascii="Arial" w:hAnsi="Arial"/>
          <w:sz w:val="24"/>
          <w:szCs w:val="28"/>
        </w:rPr>
      </w:pPr>
      <w:r w:rsidRPr="00BC324A">
        <w:rPr>
          <w:rFonts w:ascii="Arial" w:hAnsi="Arial"/>
          <w:sz w:val="24"/>
          <w:szCs w:val="28"/>
        </w:rPr>
        <w:t>THANK YOU</w:t>
      </w:r>
      <w:r w:rsidR="00C107AB" w:rsidRPr="00BC324A">
        <w:rPr>
          <w:rFonts w:ascii="Arial" w:hAnsi="Arial"/>
          <w:sz w:val="24"/>
          <w:szCs w:val="28"/>
        </w:rPr>
        <w:t>!  A member of the Nominating Committee will contact you upon receipt of your application to explain the process and answer your questions.  All newly elected committee and board members will be matched with a mentor to help the transition to serving.</w:t>
      </w:r>
    </w:p>
    <w:p w14:paraId="646DCD32" w14:textId="0A928313" w:rsidR="00461484" w:rsidRPr="00BC324A" w:rsidRDefault="00461484" w:rsidP="003526FE">
      <w:pPr>
        <w:rPr>
          <w:rFonts w:ascii="Arial" w:hAnsi="Arial"/>
          <w:sz w:val="24"/>
          <w:szCs w:val="28"/>
        </w:rPr>
      </w:pPr>
      <w:r w:rsidRPr="00BC324A">
        <w:rPr>
          <w:rFonts w:ascii="Arial" w:hAnsi="Arial"/>
          <w:sz w:val="24"/>
          <w:szCs w:val="28"/>
        </w:rPr>
        <w:t>Your Nominating Committee:</w:t>
      </w:r>
    </w:p>
    <w:p w14:paraId="74A7C221" w14:textId="03D11442" w:rsidR="00461484" w:rsidRPr="00BC324A" w:rsidRDefault="00461484" w:rsidP="00461484">
      <w:pPr>
        <w:spacing w:after="0"/>
        <w:rPr>
          <w:rFonts w:ascii="Arial" w:hAnsi="Arial"/>
          <w:sz w:val="24"/>
          <w:szCs w:val="28"/>
        </w:rPr>
      </w:pPr>
      <w:r w:rsidRPr="00BC324A">
        <w:rPr>
          <w:rFonts w:ascii="Arial" w:hAnsi="Arial"/>
          <w:sz w:val="24"/>
          <w:szCs w:val="28"/>
        </w:rPr>
        <w:tab/>
        <w:t>John Collins</w:t>
      </w:r>
    </w:p>
    <w:p w14:paraId="0C978FB8" w14:textId="77777777" w:rsidR="00F66254" w:rsidRPr="00BC324A" w:rsidRDefault="00461484" w:rsidP="00461484">
      <w:pPr>
        <w:spacing w:after="0"/>
        <w:rPr>
          <w:rFonts w:ascii="Arial" w:hAnsi="Arial"/>
          <w:sz w:val="24"/>
          <w:szCs w:val="28"/>
        </w:rPr>
      </w:pPr>
      <w:r w:rsidRPr="00BC324A">
        <w:rPr>
          <w:rFonts w:ascii="Arial" w:hAnsi="Arial"/>
          <w:sz w:val="24"/>
          <w:szCs w:val="28"/>
        </w:rPr>
        <w:tab/>
      </w:r>
      <w:r w:rsidR="00F66254" w:rsidRPr="00BC324A">
        <w:rPr>
          <w:rFonts w:ascii="Arial" w:hAnsi="Arial"/>
          <w:sz w:val="24"/>
          <w:szCs w:val="28"/>
        </w:rPr>
        <w:t xml:space="preserve">Share </w:t>
      </w:r>
      <w:proofErr w:type="spellStart"/>
      <w:r w:rsidR="00F66254" w:rsidRPr="00BC324A">
        <w:rPr>
          <w:rFonts w:ascii="Arial" w:hAnsi="Arial"/>
          <w:sz w:val="24"/>
          <w:szCs w:val="28"/>
        </w:rPr>
        <w:t>DeWeiss</w:t>
      </w:r>
      <w:proofErr w:type="spellEnd"/>
      <w:r w:rsidR="00F66254" w:rsidRPr="00BC324A">
        <w:rPr>
          <w:rFonts w:ascii="Arial" w:hAnsi="Arial"/>
          <w:sz w:val="24"/>
          <w:szCs w:val="28"/>
        </w:rPr>
        <w:t xml:space="preserve"> </w:t>
      </w:r>
    </w:p>
    <w:p w14:paraId="12C98CE7" w14:textId="13E67EB5" w:rsidR="00461484" w:rsidRPr="00BC324A" w:rsidRDefault="00461484" w:rsidP="00F66254">
      <w:pPr>
        <w:spacing w:after="0"/>
        <w:ind w:firstLine="720"/>
        <w:rPr>
          <w:rFonts w:ascii="Arial" w:hAnsi="Arial"/>
          <w:sz w:val="24"/>
          <w:szCs w:val="28"/>
        </w:rPr>
      </w:pPr>
      <w:r w:rsidRPr="00BC324A">
        <w:rPr>
          <w:rFonts w:ascii="Arial" w:hAnsi="Arial"/>
          <w:sz w:val="24"/>
          <w:szCs w:val="28"/>
        </w:rPr>
        <w:t>Gary Forbes</w:t>
      </w:r>
    </w:p>
    <w:p w14:paraId="078AF494" w14:textId="2D712E88" w:rsidR="00461484" w:rsidRPr="00BC324A" w:rsidRDefault="00461484" w:rsidP="00F66254">
      <w:pPr>
        <w:spacing w:after="0"/>
        <w:rPr>
          <w:rFonts w:ascii="Arial" w:hAnsi="Arial"/>
          <w:sz w:val="24"/>
          <w:szCs w:val="28"/>
        </w:rPr>
      </w:pPr>
      <w:r w:rsidRPr="00BC324A">
        <w:rPr>
          <w:rFonts w:ascii="Arial" w:hAnsi="Arial"/>
          <w:sz w:val="24"/>
          <w:szCs w:val="28"/>
        </w:rPr>
        <w:tab/>
        <w:t>Kate Kinney</w:t>
      </w:r>
    </w:p>
    <w:p w14:paraId="357DE9B3" w14:textId="45BCEE48" w:rsidR="00461484" w:rsidRPr="00BC324A" w:rsidRDefault="00461484" w:rsidP="00461484">
      <w:pPr>
        <w:spacing w:after="0"/>
        <w:ind w:firstLine="720"/>
        <w:rPr>
          <w:rFonts w:ascii="Arial" w:hAnsi="Arial"/>
          <w:sz w:val="24"/>
          <w:szCs w:val="28"/>
        </w:rPr>
      </w:pPr>
      <w:r w:rsidRPr="00BC324A">
        <w:rPr>
          <w:rFonts w:ascii="Arial" w:hAnsi="Arial"/>
          <w:sz w:val="24"/>
          <w:szCs w:val="28"/>
        </w:rPr>
        <w:t>Ann Weaver</w:t>
      </w:r>
    </w:p>
    <w:p w14:paraId="5FC74BBE" w14:textId="77777777" w:rsidR="00BC324A" w:rsidRDefault="00BC324A">
      <w:pPr>
        <w:rPr>
          <w:rFonts w:ascii="Arial" w:hAnsi="Arial"/>
          <w:b/>
          <w:bCs/>
          <w:sz w:val="24"/>
          <w:szCs w:val="28"/>
        </w:rPr>
      </w:pPr>
      <w:r>
        <w:rPr>
          <w:rFonts w:ascii="Arial" w:hAnsi="Arial"/>
          <w:b/>
          <w:bCs/>
          <w:sz w:val="24"/>
          <w:szCs w:val="28"/>
        </w:rPr>
        <w:br w:type="page"/>
      </w:r>
    </w:p>
    <w:p w14:paraId="5EDE22AA" w14:textId="2EF5771E" w:rsidR="00691B56" w:rsidRPr="00BC324A" w:rsidRDefault="00691B56" w:rsidP="00BC324A">
      <w:pPr>
        <w:jc w:val="center"/>
        <w:rPr>
          <w:rFonts w:ascii="Arial" w:hAnsi="Arial"/>
          <w:b/>
          <w:bCs/>
          <w:sz w:val="28"/>
          <w:szCs w:val="28"/>
        </w:rPr>
      </w:pPr>
      <w:r w:rsidRPr="00BC324A">
        <w:rPr>
          <w:rFonts w:ascii="Arial" w:hAnsi="Arial"/>
          <w:b/>
          <w:bCs/>
          <w:sz w:val="28"/>
          <w:szCs w:val="28"/>
        </w:rPr>
        <w:lastRenderedPageBreak/>
        <w:t>QUUF Board Responsibilities and Practices</w:t>
      </w:r>
      <w:r w:rsidR="00BC324A" w:rsidRPr="00BC324A">
        <w:rPr>
          <w:rFonts w:ascii="Arial" w:hAnsi="Arial"/>
          <w:b/>
          <w:bCs/>
          <w:sz w:val="28"/>
          <w:szCs w:val="28"/>
        </w:rPr>
        <w:br/>
      </w:r>
      <w:r w:rsidRPr="00BC324A">
        <w:rPr>
          <w:rFonts w:ascii="Arial" w:hAnsi="Arial"/>
          <w:b/>
          <w:bCs/>
          <w:sz w:val="28"/>
          <w:szCs w:val="28"/>
        </w:rPr>
        <w:t>2024-25</w:t>
      </w:r>
    </w:p>
    <w:p w14:paraId="0AE4B4A5" w14:textId="77777777" w:rsidR="00691B56" w:rsidRPr="00BC324A" w:rsidRDefault="00691B56" w:rsidP="00691B56">
      <w:pPr>
        <w:rPr>
          <w:rFonts w:ascii="Arial" w:hAnsi="Arial"/>
          <w:sz w:val="24"/>
          <w:szCs w:val="28"/>
        </w:rPr>
      </w:pPr>
      <w:r w:rsidRPr="00BC324A">
        <w:rPr>
          <w:rFonts w:ascii="Arial" w:hAnsi="Arial"/>
          <w:sz w:val="24"/>
          <w:szCs w:val="28"/>
        </w:rPr>
        <w:t>From Sarah Walker July 10, 2024</w:t>
      </w:r>
    </w:p>
    <w:p w14:paraId="378CB0BA" w14:textId="19E77518" w:rsidR="00691B56" w:rsidRPr="00BC324A" w:rsidRDefault="00691B56" w:rsidP="00691B56">
      <w:pPr>
        <w:rPr>
          <w:rFonts w:ascii="Arial" w:hAnsi="Arial"/>
          <w:sz w:val="24"/>
          <w:szCs w:val="28"/>
        </w:rPr>
      </w:pPr>
      <w:r w:rsidRPr="00BC324A">
        <w:rPr>
          <w:rFonts w:ascii="Arial" w:hAnsi="Arial"/>
          <w:sz w:val="24"/>
          <w:szCs w:val="28"/>
        </w:rPr>
        <w:t>The authority and responsibilities of The Board of Trustees are specified in our Bylaws and Shared Governance Model. Board members serve the needs of the whole Fellowship rather than specific constituencies.  We prioritize “balcony view” perspectives, visioning, goal setting in collaboration with our shared governance leadership and long-range planning.</w:t>
      </w:r>
    </w:p>
    <w:p w14:paraId="4D8DC34C" w14:textId="5F83E03A" w:rsidR="00691B56" w:rsidRPr="00BC324A" w:rsidRDefault="00691B56" w:rsidP="00691B56">
      <w:pPr>
        <w:rPr>
          <w:rFonts w:ascii="Arial" w:hAnsi="Arial"/>
          <w:sz w:val="24"/>
          <w:szCs w:val="28"/>
        </w:rPr>
      </w:pPr>
      <w:r w:rsidRPr="00BC324A">
        <w:rPr>
          <w:rFonts w:ascii="Arial" w:hAnsi="Arial"/>
          <w:sz w:val="24"/>
          <w:szCs w:val="28"/>
        </w:rPr>
        <w:t>Our intentions and decisions are accountable to:</w:t>
      </w:r>
    </w:p>
    <w:p w14:paraId="15C0D724" w14:textId="77777777" w:rsidR="00691B56" w:rsidRPr="00BC324A" w:rsidRDefault="00691B56" w:rsidP="00691B56">
      <w:pPr>
        <w:rPr>
          <w:rFonts w:ascii="Arial" w:hAnsi="Arial"/>
          <w:sz w:val="24"/>
          <w:szCs w:val="28"/>
        </w:rPr>
      </w:pPr>
      <w:r w:rsidRPr="00BC324A">
        <w:rPr>
          <w:rFonts w:ascii="Arial" w:hAnsi="Arial"/>
          <w:b/>
          <w:bCs/>
          <w:sz w:val="24"/>
          <w:szCs w:val="28"/>
        </w:rPr>
        <w:t>The QUUF Mission</w:t>
      </w:r>
    </w:p>
    <w:p w14:paraId="0084B0EE" w14:textId="77777777" w:rsidR="00691B56" w:rsidRPr="00BC324A" w:rsidRDefault="00691B56" w:rsidP="00BC324A">
      <w:pPr>
        <w:spacing w:after="0"/>
        <w:rPr>
          <w:rFonts w:ascii="Arial" w:hAnsi="Arial"/>
          <w:b/>
          <w:bCs/>
          <w:sz w:val="24"/>
          <w:szCs w:val="28"/>
        </w:rPr>
      </w:pPr>
      <w:r w:rsidRPr="00BC324A">
        <w:rPr>
          <w:rFonts w:ascii="Arial" w:hAnsi="Arial"/>
          <w:b/>
          <w:bCs/>
          <w:sz w:val="24"/>
          <w:szCs w:val="28"/>
        </w:rPr>
        <w:t>We come together to seek our truths,</w:t>
      </w:r>
    </w:p>
    <w:p w14:paraId="7D844158" w14:textId="77777777" w:rsidR="00691B56" w:rsidRPr="00BC324A" w:rsidRDefault="00691B56" w:rsidP="00BC324A">
      <w:pPr>
        <w:spacing w:after="0"/>
        <w:rPr>
          <w:rFonts w:ascii="Arial" w:hAnsi="Arial"/>
          <w:b/>
          <w:bCs/>
          <w:sz w:val="24"/>
          <w:szCs w:val="28"/>
        </w:rPr>
      </w:pPr>
      <w:r w:rsidRPr="00BC324A">
        <w:rPr>
          <w:rFonts w:ascii="Arial" w:hAnsi="Arial"/>
          <w:b/>
          <w:bCs/>
          <w:sz w:val="24"/>
          <w:szCs w:val="28"/>
        </w:rPr>
        <w:t>honor our diversity,</w:t>
      </w:r>
    </w:p>
    <w:p w14:paraId="55CBD796" w14:textId="77777777" w:rsidR="00691B56" w:rsidRPr="00BC324A" w:rsidRDefault="00691B56" w:rsidP="00BC324A">
      <w:pPr>
        <w:spacing w:after="0"/>
        <w:rPr>
          <w:rFonts w:ascii="Arial" w:hAnsi="Arial"/>
          <w:b/>
          <w:bCs/>
          <w:sz w:val="24"/>
          <w:szCs w:val="28"/>
        </w:rPr>
      </w:pPr>
      <w:proofErr w:type="gramStart"/>
      <w:r w:rsidRPr="00BC324A">
        <w:rPr>
          <w:rFonts w:ascii="Arial" w:hAnsi="Arial"/>
          <w:b/>
          <w:bCs/>
          <w:sz w:val="24"/>
          <w:szCs w:val="28"/>
        </w:rPr>
        <w:t>serve</w:t>
      </w:r>
      <w:proofErr w:type="gramEnd"/>
      <w:r w:rsidRPr="00BC324A">
        <w:rPr>
          <w:rFonts w:ascii="Arial" w:hAnsi="Arial"/>
          <w:b/>
          <w:bCs/>
          <w:sz w:val="24"/>
          <w:szCs w:val="28"/>
        </w:rPr>
        <w:t xml:space="preserve"> with love,</w:t>
      </w:r>
    </w:p>
    <w:p w14:paraId="081A7C39" w14:textId="77777777" w:rsidR="00691B56" w:rsidRPr="00BC324A" w:rsidRDefault="00691B56" w:rsidP="00691B56">
      <w:pPr>
        <w:rPr>
          <w:rFonts w:ascii="Arial" w:hAnsi="Arial"/>
          <w:b/>
          <w:bCs/>
          <w:sz w:val="24"/>
          <w:szCs w:val="28"/>
        </w:rPr>
      </w:pPr>
      <w:r w:rsidRPr="00BC324A">
        <w:rPr>
          <w:rFonts w:ascii="Arial" w:hAnsi="Arial"/>
          <w:b/>
          <w:bCs/>
          <w:sz w:val="24"/>
          <w:szCs w:val="28"/>
        </w:rPr>
        <w:t>And work for justice in our world.</w:t>
      </w:r>
    </w:p>
    <w:p w14:paraId="1C00B337" w14:textId="69F58E27" w:rsidR="00691B56" w:rsidRPr="006C20F4" w:rsidRDefault="00691B56" w:rsidP="00691B56">
      <w:pPr>
        <w:rPr>
          <w:rFonts w:ascii="Arial" w:hAnsi="Arial"/>
          <w:sz w:val="24"/>
          <w:szCs w:val="28"/>
        </w:rPr>
      </w:pPr>
      <w:r w:rsidRPr="00BC324A">
        <w:rPr>
          <w:rFonts w:ascii="Arial" w:hAnsi="Arial"/>
          <w:sz w:val="24"/>
          <w:szCs w:val="28"/>
        </w:rPr>
        <w:t>I’ve described the practices and culture that the current BOT has inherited from our predecessors as I understand them. The Board Covenant should be reviewed for revision.</w:t>
      </w:r>
    </w:p>
    <w:p w14:paraId="61E7F96E" w14:textId="0C5B648F" w:rsidR="00691B56" w:rsidRPr="00BC324A" w:rsidRDefault="00691B56" w:rsidP="00691B56">
      <w:pPr>
        <w:rPr>
          <w:rFonts w:ascii="Arial" w:hAnsi="Arial"/>
          <w:b/>
          <w:bCs/>
          <w:sz w:val="24"/>
          <w:szCs w:val="28"/>
        </w:rPr>
      </w:pPr>
      <w:r w:rsidRPr="00BC324A">
        <w:rPr>
          <w:rFonts w:ascii="Arial" w:hAnsi="Arial"/>
          <w:b/>
          <w:bCs/>
          <w:sz w:val="24"/>
          <w:szCs w:val="28"/>
        </w:rPr>
        <w:t>Congregational life: BOT members</w:t>
      </w:r>
    </w:p>
    <w:p w14:paraId="1B58D07F" w14:textId="77777777" w:rsidR="00691B56" w:rsidRPr="00BC324A" w:rsidRDefault="00691B56" w:rsidP="00691B56">
      <w:pPr>
        <w:numPr>
          <w:ilvl w:val="0"/>
          <w:numId w:val="4"/>
        </w:numPr>
        <w:rPr>
          <w:rFonts w:ascii="Arial" w:hAnsi="Arial"/>
          <w:sz w:val="24"/>
          <w:szCs w:val="28"/>
        </w:rPr>
      </w:pPr>
      <w:r w:rsidRPr="00BC324A">
        <w:rPr>
          <w:rFonts w:ascii="Arial" w:hAnsi="Arial"/>
          <w:sz w:val="24"/>
          <w:szCs w:val="28"/>
        </w:rPr>
        <w:t>Engage in active participation in Sunday Services, Congregational events, Workshops etc.</w:t>
      </w:r>
    </w:p>
    <w:p w14:paraId="39436251" w14:textId="77777777" w:rsidR="00691B56" w:rsidRPr="00BC324A" w:rsidRDefault="00691B56" w:rsidP="00691B56">
      <w:pPr>
        <w:numPr>
          <w:ilvl w:val="0"/>
          <w:numId w:val="4"/>
        </w:numPr>
        <w:rPr>
          <w:rFonts w:ascii="Arial" w:hAnsi="Arial"/>
          <w:sz w:val="24"/>
          <w:szCs w:val="28"/>
        </w:rPr>
      </w:pPr>
      <w:r w:rsidRPr="00BC324A">
        <w:rPr>
          <w:rFonts w:ascii="Arial" w:hAnsi="Arial"/>
          <w:sz w:val="24"/>
          <w:szCs w:val="28"/>
        </w:rPr>
        <w:t>Represent the Board during interactions with other congregants, visitors, Congregational leaders and staff.  Refer Congregants to appropriate leaders to address their needs and concerns.  Discern issues that need Board attention.</w:t>
      </w:r>
    </w:p>
    <w:p w14:paraId="691F9085" w14:textId="23FA4329" w:rsidR="00691B56" w:rsidRPr="00BC324A" w:rsidRDefault="00691B56" w:rsidP="00691B56">
      <w:pPr>
        <w:numPr>
          <w:ilvl w:val="0"/>
          <w:numId w:val="4"/>
        </w:numPr>
        <w:rPr>
          <w:rFonts w:ascii="Arial" w:hAnsi="Arial"/>
          <w:sz w:val="24"/>
          <w:szCs w:val="28"/>
        </w:rPr>
      </w:pPr>
      <w:r w:rsidRPr="00BC324A">
        <w:rPr>
          <w:rFonts w:ascii="Arial" w:hAnsi="Arial"/>
          <w:sz w:val="24"/>
          <w:szCs w:val="28"/>
        </w:rPr>
        <w:t>Keep up with communications related to Board issues between meetings</w:t>
      </w:r>
      <w:r w:rsidR="004F7511">
        <w:rPr>
          <w:rFonts w:ascii="Arial" w:hAnsi="Arial"/>
          <w:sz w:val="24"/>
          <w:szCs w:val="28"/>
        </w:rPr>
        <w:t xml:space="preserve"> – </w:t>
      </w:r>
      <w:r w:rsidRPr="00BC324A">
        <w:rPr>
          <w:rFonts w:ascii="Arial" w:hAnsi="Arial"/>
          <w:sz w:val="24"/>
          <w:szCs w:val="28"/>
        </w:rPr>
        <w:t>often email conversations.</w:t>
      </w:r>
    </w:p>
    <w:p w14:paraId="7AF82903" w14:textId="77777777" w:rsidR="00691B56" w:rsidRPr="00BC324A" w:rsidRDefault="00691B56" w:rsidP="00691B56">
      <w:pPr>
        <w:numPr>
          <w:ilvl w:val="0"/>
          <w:numId w:val="4"/>
        </w:numPr>
        <w:rPr>
          <w:rFonts w:ascii="Arial" w:hAnsi="Arial"/>
          <w:sz w:val="24"/>
          <w:szCs w:val="28"/>
        </w:rPr>
      </w:pPr>
      <w:r w:rsidRPr="00BC324A">
        <w:rPr>
          <w:rFonts w:ascii="Arial" w:hAnsi="Arial"/>
          <w:sz w:val="24"/>
          <w:szCs w:val="28"/>
        </w:rPr>
        <w:t>Fulfill Liaison roles to Board Committees and Task Forces</w:t>
      </w:r>
    </w:p>
    <w:p w14:paraId="46301DC1" w14:textId="3D329E99" w:rsidR="00691B56" w:rsidRPr="00BC324A" w:rsidRDefault="00691B56" w:rsidP="00691B56">
      <w:pPr>
        <w:rPr>
          <w:rFonts w:ascii="Arial" w:hAnsi="Arial"/>
          <w:sz w:val="24"/>
          <w:szCs w:val="28"/>
        </w:rPr>
      </w:pPr>
      <w:r w:rsidRPr="00BC324A">
        <w:rPr>
          <w:rFonts w:ascii="Arial" w:hAnsi="Arial"/>
          <w:b/>
          <w:bCs/>
          <w:sz w:val="24"/>
          <w:szCs w:val="28"/>
        </w:rPr>
        <w:t>Meetings:</w:t>
      </w:r>
    </w:p>
    <w:p w14:paraId="3EF251E0" w14:textId="77777777" w:rsidR="00691B56" w:rsidRPr="00BC324A" w:rsidRDefault="00691B56" w:rsidP="00691B56">
      <w:pPr>
        <w:rPr>
          <w:rFonts w:ascii="Arial" w:hAnsi="Arial"/>
          <w:sz w:val="24"/>
          <w:szCs w:val="28"/>
        </w:rPr>
      </w:pPr>
      <w:r w:rsidRPr="00BC324A">
        <w:rPr>
          <w:rFonts w:ascii="Arial" w:hAnsi="Arial"/>
          <w:sz w:val="24"/>
          <w:szCs w:val="28"/>
        </w:rPr>
        <w:t xml:space="preserve">All discussions, actions, procedures and records of Board business are conducted </w:t>
      </w:r>
      <w:proofErr w:type="gramStart"/>
      <w:r w:rsidRPr="00BC324A">
        <w:rPr>
          <w:rFonts w:ascii="Arial" w:hAnsi="Arial"/>
          <w:sz w:val="24"/>
          <w:szCs w:val="28"/>
        </w:rPr>
        <w:t>openly</w:t>
      </w:r>
      <w:proofErr w:type="gramEnd"/>
      <w:r w:rsidRPr="00BC324A">
        <w:rPr>
          <w:rFonts w:ascii="Arial" w:hAnsi="Arial"/>
          <w:sz w:val="24"/>
          <w:szCs w:val="28"/>
        </w:rPr>
        <w:t xml:space="preserve"> and observers are welcome. The exception is </w:t>
      </w:r>
      <w:proofErr w:type="gramStart"/>
      <w:r w:rsidRPr="00BC324A">
        <w:rPr>
          <w:rFonts w:ascii="Arial" w:hAnsi="Arial"/>
          <w:sz w:val="24"/>
          <w:szCs w:val="28"/>
        </w:rPr>
        <w:t>for conducting</w:t>
      </w:r>
      <w:proofErr w:type="gramEnd"/>
      <w:r w:rsidRPr="00BC324A">
        <w:rPr>
          <w:rFonts w:ascii="Arial" w:hAnsi="Arial"/>
          <w:sz w:val="24"/>
          <w:szCs w:val="28"/>
        </w:rPr>
        <w:t xml:space="preserve"> an Executive Session to address a confidential matter that meets the criteria of the Bylaws.</w:t>
      </w:r>
    </w:p>
    <w:p w14:paraId="131EA484" w14:textId="77777777" w:rsidR="004F7511" w:rsidRDefault="004F7511">
      <w:pPr>
        <w:rPr>
          <w:rFonts w:ascii="Arial" w:hAnsi="Arial"/>
          <w:sz w:val="24"/>
          <w:szCs w:val="28"/>
        </w:rPr>
      </w:pPr>
      <w:r>
        <w:rPr>
          <w:rFonts w:ascii="Arial" w:hAnsi="Arial"/>
          <w:sz w:val="24"/>
          <w:szCs w:val="28"/>
        </w:rPr>
        <w:br w:type="page"/>
      </w:r>
    </w:p>
    <w:p w14:paraId="1F24D031" w14:textId="59FB2747" w:rsidR="00691B56" w:rsidRPr="00BC324A" w:rsidRDefault="00691B56" w:rsidP="00691B56">
      <w:pPr>
        <w:rPr>
          <w:rFonts w:ascii="Arial" w:hAnsi="Arial"/>
          <w:sz w:val="24"/>
          <w:szCs w:val="28"/>
        </w:rPr>
      </w:pPr>
      <w:r w:rsidRPr="00BC324A">
        <w:rPr>
          <w:rFonts w:ascii="Arial" w:hAnsi="Arial"/>
          <w:sz w:val="24"/>
          <w:szCs w:val="28"/>
        </w:rPr>
        <w:lastRenderedPageBreak/>
        <w:t>BOT meetings are organized as follows:</w:t>
      </w:r>
    </w:p>
    <w:p w14:paraId="62539E46" w14:textId="77777777" w:rsidR="00691B56" w:rsidRPr="00BC324A" w:rsidRDefault="00691B56" w:rsidP="00691B56">
      <w:pPr>
        <w:numPr>
          <w:ilvl w:val="0"/>
          <w:numId w:val="5"/>
        </w:numPr>
        <w:rPr>
          <w:rFonts w:ascii="Arial" w:hAnsi="Arial"/>
          <w:sz w:val="24"/>
          <w:szCs w:val="28"/>
        </w:rPr>
      </w:pPr>
      <w:r w:rsidRPr="00BC324A">
        <w:rPr>
          <w:rFonts w:ascii="Arial" w:hAnsi="Arial"/>
          <w:sz w:val="24"/>
          <w:szCs w:val="28"/>
        </w:rPr>
        <w:t>2</w:t>
      </w:r>
      <w:r w:rsidRPr="00BC324A">
        <w:rPr>
          <w:rFonts w:ascii="Arial" w:hAnsi="Arial"/>
          <w:sz w:val="24"/>
          <w:szCs w:val="28"/>
          <w:vertAlign w:val="superscript"/>
        </w:rPr>
        <w:t>nd</w:t>
      </w:r>
      <w:r w:rsidRPr="00BC324A">
        <w:rPr>
          <w:rFonts w:ascii="Arial" w:hAnsi="Arial"/>
          <w:sz w:val="24"/>
          <w:szCs w:val="28"/>
        </w:rPr>
        <w:t xml:space="preserve"> Wednesday Study Session: 4:00-5:30 is meant for discussions and sub-group work—live Zoom link provided, observers welcome</w:t>
      </w:r>
    </w:p>
    <w:p w14:paraId="3CEBBF4B" w14:textId="77777777" w:rsidR="00691B56" w:rsidRPr="00BC324A" w:rsidRDefault="00691B56" w:rsidP="00691B56">
      <w:pPr>
        <w:numPr>
          <w:ilvl w:val="0"/>
          <w:numId w:val="5"/>
        </w:numPr>
        <w:rPr>
          <w:rFonts w:ascii="Arial" w:hAnsi="Arial"/>
          <w:sz w:val="24"/>
          <w:szCs w:val="28"/>
        </w:rPr>
      </w:pPr>
      <w:r w:rsidRPr="00BC324A">
        <w:rPr>
          <w:rFonts w:ascii="Arial" w:hAnsi="Arial"/>
          <w:sz w:val="24"/>
          <w:szCs w:val="28"/>
        </w:rPr>
        <w:t>4</w:t>
      </w:r>
      <w:r w:rsidRPr="00BC324A">
        <w:rPr>
          <w:rFonts w:ascii="Arial" w:hAnsi="Arial"/>
          <w:sz w:val="24"/>
          <w:szCs w:val="28"/>
          <w:vertAlign w:val="superscript"/>
        </w:rPr>
        <w:t>th</w:t>
      </w:r>
      <w:r w:rsidRPr="00BC324A">
        <w:rPr>
          <w:rFonts w:ascii="Arial" w:hAnsi="Arial"/>
          <w:sz w:val="24"/>
          <w:szCs w:val="28"/>
        </w:rPr>
        <w:t xml:space="preserve"> Wednesday meeting 6:00-8:00 is conducted according to Parliamentary procedures for oversight of monthly business and decision making by official votes—live Zoom link and recording of the meeting, observers welcome</w:t>
      </w:r>
    </w:p>
    <w:p w14:paraId="3B166E3F" w14:textId="77777777" w:rsidR="00691B56" w:rsidRPr="00BC324A" w:rsidRDefault="00691B56" w:rsidP="00691B56">
      <w:pPr>
        <w:numPr>
          <w:ilvl w:val="0"/>
          <w:numId w:val="5"/>
        </w:numPr>
        <w:rPr>
          <w:rFonts w:ascii="Arial" w:hAnsi="Arial"/>
          <w:sz w:val="24"/>
          <w:szCs w:val="28"/>
        </w:rPr>
      </w:pPr>
      <w:r w:rsidRPr="00BC324A">
        <w:rPr>
          <w:rFonts w:ascii="Arial" w:hAnsi="Arial"/>
          <w:sz w:val="24"/>
          <w:szCs w:val="28"/>
        </w:rPr>
        <w:t xml:space="preserve">The meeting Agenda and Board packet with needed documents are provided a few days ahead of meetings to be read ahead of the meeting.  The agenda and packet are published on the QUUF website.  </w:t>
      </w:r>
      <w:proofErr w:type="gramStart"/>
      <w:r w:rsidRPr="00BC324A">
        <w:rPr>
          <w:rFonts w:ascii="Arial" w:hAnsi="Arial"/>
          <w:sz w:val="24"/>
          <w:szCs w:val="28"/>
        </w:rPr>
        <w:t>Also</w:t>
      </w:r>
      <w:proofErr w:type="gramEnd"/>
      <w:r w:rsidRPr="00BC324A">
        <w:rPr>
          <w:rFonts w:ascii="Arial" w:hAnsi="Arial"/>
          <w:sz w:val="24"/>
          <w:szCs w:val="28"/>
        </w:rPr>
        <w:t xml:space="preserve"> the previous meeting minutes and financial statements need to be reviewed ahead of time for approval at the meeting.  </w:t>
      </w:r>
    </w:p>
    <w:p w14:paraId="66904418" w14:textId="77777777" w:rsidR="00691B56" w:rsidRPr="00BC324A" w:rsidRDefault="00691B56" w:rsidP="00691B56">
      <w:pPr>
        <w:numPr>
          <w:ilvl w:val="0"/>
          <w:numId w:val="5"/>
        </w:numPr>
        <w:rPr>
          <w:rFonts w:ascii="Arial" w:hAnsi="Arial"/>
          <w:sz w:val="24"/>
          <w:szCs w:val="28"/>
        </w:rPr>
      </w:pPr>
      <w:r w:rsidRPr="00BC324A">
        <w:rPr>
          <w:rFonts w:ascii="Arial" w:hAnsi="Arial"/>
          <w:sz w:val="24"/>
          <w:szCs w:val="28"/>
        </w:rPr>
        <w:t>Contact Sarah ASAP with any issues or clarifications from the packet that should be addressed. Additional agenda topics should be communicated prior to the meeting.</w:t>
      </w:r>
    </w:p>
    <w:p w14:paraId="47914B6C" w14:textId="77777777" w:rsidR="00691B56" w:rsidRPr="00BC324A" w:rsidRDefault="00691B56" w:rsidP="00691B56">
      <w:pPr>
        <w:numPr>
          <w:ilvl w:val="0"/>
          <w:numId w:val="5"/>
        </w:numPr>
        <w:rPr>
          <w:rFonts w:ascii="Arial" w:hAnsi="Arial"/>
          <w:sz w:val="24"/>
          <w:szCs w:val="28"/>
        </w:rPr>
      </w:pPr>
      <w:r w:rsidRPr="00BC324A">
        <w:rPr>
          <w:rFonts w:ascii="Arial" w:hAnsi="Arial"/>
          <w:sz w:val="24"/>
          <w:szCs w:val="28"/>
        </w:rPr>
        <w:t xml:space="preserve">Agendas are structured to manage tasks within the given time limits. Some adjustments may be made if </w:t>
      </w:r>
      <w:proofErr w:type="gramStart"/>
      <w:r w:rsidRPr="00BC324A">
        <w:rPr>
          <w:rFonts w:ascii="Arial" w:hAnsi="Arial"/>
          <w:sz w:val="24"/>
          <w:szCs w:val="28"/>
        </w:rPr>
        <w:t>necessary</w:t>
      </w:r>
      <w:proofErr w:type="gramEnd"/>
      <w:r w:rsidRPr="00BC324A">
        <w:rPr>
          <w:rFonts w:ascii="Arial" w:hAnsi="Arial"/>
          <w:sz w:val="24"/>
          <w:szCs w:val="28"/>
        </w:rPr>
        <w:t xml:space="preserve"> in the course of the meeting.</w:t>
      </w:r>
    </w:p>
    <w:p w14:paraId="2C074DFF" w14:textId="77777777" w:rsidR="00691B56" w:rsidRPr="00BC324A" w:rsidRDefault="00691B56" w:rsidP="00691B56">
      <w:pPr>
        <w:numPr>
          <w:ilvl w:val="0"/>
          <w:numId w:val="5"/>
        </w:numPr>
        <w:rPr>
          <w:rFonts w:ascii="Arial" w:hAnsi="Arial"/>
          <w:sz w:val="24"/>
          <w:szCs w:val="28"/>
        </w:rPr>
      </w:pPr>
      <w:r w:rsidRPr="00BC324A">
        <w:rPr>
          <w:rFonts w:ascii="Arial" w:hAnsi="Arial"/>
          <w:sz w:val="24"/>
          <w:szCs w:val="28"/>
        </w:rPr>
        <w:t xml:space="preserve">Assignment of a Process Observer is valuable to intervene as needed to remind members of time issues, discussion process, balanced participation, emotional tone etc. </w:t>
      </w:r>
    </w:p>
    <w:p w14:paraId="2F47E85C" w14:textId="77777777" w:rsidR="00691B56" w:rsidRPr="00BC324A" w:rsidRDefault="00691B56" w:rsidP="00691B56">
      <w:pPr>
        <w:numPr>
          <w:ilvl w:val="0"/>
          <w:numId w:val="6"/>
        </w:numPr>
        <w:rPr>
          <w:rFonts w:ascii="Arial" w:hAnsi="Arial"/>
          <w:sz w:val="24"/>
          <w:szCs w:val="28"/>
        </w:rPr>
      </w:pPr>
      <w:r w:rsidRPr="00BC324A">
        <w:rPr>
          <w:rFonts w:ascii="Arial" w:hAnsi="Arial"/>
          <w:sz w:val="24"/>
          <w:szCs w:val="28"/>
        </w:rPr>
        <w:t xml:space="preserve">Discussions are focused, respecting time constraints and </w:t>
      </w:r>
      <w:proofErr w:type="gramStart"/>
      <w:r w:rsidRPr="00BC324A">
        <w:rPr>
          <w:rFonts w:ascii="Arial" w:hAnsi="Arial"/>
          <w:sz w:val="24"/>
          <w:szCs w:val="28"/>
        </w:rPr>
        <w:t>giving consideration to</w:t>
      </w:r>
      <w:proofErr w:type="gramEnd"/>
      <w:r w:rsidRPr="00BC324A">
        <w:rPr>
          <w:rFonts w:ascii="Arial" w:hAnsi="Arial"/>
          <w:sz w:val="24"/>
          <w:szCs w:val="28"/>
        </w:rPr>
        <w:t xml:space="preserve"> everyone’s input.  Refrain from micro-managing work products and recommendations produced by Board committees </w:t>
      </w:r>
      <w:r w:rsidRPr="00BC324A">
        <w:rPr>
          <w:rFonts w:ascii="Arial" w:hAnsi="Arial"/>
          <w:sz w:val="24"/>
          <w:szCs w:val="28"/>
          <w:u w:val="single"/>
        </w:rPr>
        <w:t>but</w:t>
      </w:r>
      <w:r w:rsidRPr="00BC324A">
        <w:rPr>
          <w:rFonts w:ascii="Arial" w:hAnsi="Arial"/>
          <w:sz w:val="24"/>
          <w:szCs w:val="28"/>
        </w:rPr>
        <w:t xml:space="preserve"> ask clarifying questions and prioritize options. Active participation and active listening are essential for a good process.  The Board Covenant guides our intent for respectful relations.</w:t>
      </w:r>
    </w:p>
    <w:p w14:paraId="74A9D827" w14:textId="77777777" w:rsidR="00691B56" w:rsidRPr="00BC324A" w:rsidRDefault="00691B56" w:rsidP="00691B56">
      <w:pPr>
        <w:numPr>
          <w:ilvl w:val="0"/>
          <w:numId w:val="5"/>
        </w:numPr>
        <w:rPr>
          <w:rFonts w:ascii="Arial" w:hAnsi="Arial"/>
          <w:sz w:val="24"/>
          <w:szCs w:val="28"/>
        </w:rPr>
      </w:pPr>
      <w:r w:rsidRPr="00BC324A">
        <w:rPr>
          <w:rFonts w:ascii="Arial" w:hAnsi="Arial"/>
          <w:sz w:val="24"/>
          <w:szCs w:val="28"/>
        </w:rPr>
        <w:t xml:space="preserve">Every attempt is made to achieve a consensus for decisions.  The board has an understanding that we speak as one voice which means that we represent support for the decisions of the board in the community even when our </w:t>
      </w:r>
      <w:proofErr w:type="gramStart"/>
      <w:r w:rsidRPr="00BC324A">
        <w:rPr>
          <w:rFonts w:ascii="Arial" w:hAnsi="Arial"/>
          <w:sz w:val="24"/>
          <w:szCs w:val="28"/>
        </w:rPr>
        <w:t>personal opinion</w:t>
      </w:r>
      <w:proofErr w:type="gramEnd"/>
      <w:r w:rsidRPr="00BC324A">
        <w:rPr>
          <w:rFonts w:ascii="Arial" w:hAnsi="Arial"/>
          <w:sz w:val="24"/>
          <w:szCs w:val="28"/>
        </w:rPr>
        <w:t xml:space="preserve"> is in the minority.  </w:t>
      </w:r>
    </w:p>
    <w:p w14:paraId="5FC8416F" w14:textId="4523CE15" w:rsidR="00691B56" w:rsidRPr="00BC324A" w:rsidRDefault="00691B56" w:rsidP="00691B56">
      <w:pPr>
        <w:rPr>
          <w:rFonts w:ascii="Arial" w:hAnsi="Arial"/>
          <w:b/>
          <w:bCs/>
          <w:sz w:val="24"/>
          <w:szCs w:val="28"/>
        </w:rPr>
      </w:pPr>
      <w:r w:rsidRPr="00BC324A">
        <w:rPr>
          <w:rFonts w:ascii="Arial" w:hAnsi="Arial"/>
          <w:b/>
          <w:bCs/>
          <w:sz w:val="24"/>
          <w:szCs w:val="28"/>
        </w:rPr>
        <w:t>Regular BOT Business:</w:t>
      </w:r>
    </w:p>
    <w:p w14:paraId="20832814" w14:textId="3AE6E3A9" w:rsidR="00691B56" w:rsidRPr="00BC324A" w:rsidRDefault="00691B56" w:rsidP="00691B56">
      <w:pPr>
        <w:rPr>
          <w:rFonts w:ascii="Arial" w:hAnsi="Arial"/>
          <w:b/>
          <w:bCs/>
          <w:sz w:val="24"/>
          <w:szCs w:val="28"/>
        </w:rPr>
      </w:pPr>
      <w:r w:rsidRPr="00BC324A">
        <w:rPr>
          <w:rFonts w:ascii="Arial" w:hAnsi="Arial"/>
          <w:sz w:val="24"/>
          <w:szCs w:val="28"/>
        </w:rPr>
        <w:t>Monthly review and approval of</w:t>
      </w:r>
    </w:p>
    <w:p w14:paraId="62A53831" w14:textId="46B8AB20" w:rsidR="00691B56" w:rsidRPr="00BC324A" w:rsidRDefault="00691B56" w:rsidP="00691B56">
      <w:pPr>
        <w:numPr>
          <w:ilvl w:val="0"/>
          <w:numId w:val="7"/>
        </w:numPr>
        <w:rPr>
          <w:rFonts w:ascii="Arial" w:hAnsi="Arial"/>
          <w:sz w:val="24"/>
          <w:szCs w:val="28"/>
        </w:rPr>
      </w:pPr>
      <w:r w:rsidRPr="00BC324A">
        <w:rPr>
          <w:rFonts w:ascii="Arial" w:hAnsi="Arial"/>
          <w:sz w:val="24"/>
          <w:szCs w:val="28"/>
        </w:rPr>
        <w:t>Board minutes</w:t>
      </w:r>
    </w:p>
    <w:p w14:paraId="7769A117" w14:textId="77777777" w:rsidR="00691B56" w:rsidRPr="00BC324A" w:rsidRDefault="00691B56" w:rsidP="00691B56">
      <w:pPr>
        <w:numPr>
          <w:ilvl w:val="0"/>
          <w:numId w:val="7"/>
        </w:numPr>
        <w:rPr>
          <w:rFonts w:ascii="Arial" w:hAnsi="Arial"/>
          <w:sz w:val="24"/>
          <w:szCs w:val="28"/>
        </w:rPr>
      </w:pPr>
      <w:r w:rsidRPr="00BC324A">
        <w:rPr>
          <w:rFonts w:ascii="Arial" w:hAnsi="Arial"/>
          <w:sz w:val="24"/>
          <w:szCs w:val="28"/>
        </w:rPr>
        <w:t>President’s Report</w:t>
      </w:r>
    </w:p>
    <w:p w14:paraId="2A55E1C6" w14:textId="77777777" w:rsidR="00691B56" w:rsidRPr="00BC324A" w:rsidRDefault="00691B56" w:rsidP="00691B56">
      <w:pPr>
        <w:numPr>
          <w:ilvl w:val="0"/>
          <w:numId w:val="7"/>
        </w:numPr>
        <w:rPr>
          <w:rFonts w:ascii="Arial" w:hAnsi="Arial"/>
          <w:sz w:val="24"/>
          <w:szCs w:val="28"/>
        </w:rPr>
      </w:pPr>
      <w:r w:rsidRPr="00BC324A">
        <w:rPr>
          <w:rFonts w:ascii="Arial" w:hAnsi="Arial"/>
          <w:sz w:val="24"/>
          <w:szCs w:val="28"/>
        </w:rPr>
        <w:t>Minister’s Report including Program Council Chair’s Report</w:t>
      </w:r>
    </w:p>
    <w:p w14:paraId="3BC32A7E" w14:textId="77777777" w:rsidR="00691B56" w:rsidRPr="00BC324A" w:rsidRDefault="00691B56" w:rsidP="00691B56">
      <w:pPr>
        <w:numPr>
          <w:ilvl w:val="0"/>
          <w:numId w:val="7"/>
        </w:numPr>
        <w:rPr>
          <w:rFonts w:ascii="Arial" w:hAnsi="Arial"/>
          <w:sz w:val="24"/>
          <w:szCs w:val="28"/>
        </w:rPr>
      </w:pPr>
      <w:r w:rsidRPr="00BC324A">
        <w:rPr>
          <w:rFonts w:ascii="Arial" w:hAnsi="Arial"/>
          <w:sz w:val="24"/>
          <w:szCs w:val="28"/>
        </w:rPr>
        <w:t>Treasurer’s Report including Endowments</w:t>
      </w:r>
    </w:p>
    <w:p w14:paraId="4941FB24" w14:textId="3589D792" w:rsidR="00691B56" w:rsidRPr="00BC324A" w:rsidRDefault="00691B56" w:rsidP="00691B56">
      <w:pPr>
        <w:numPr>
          <w:ilvl w:val="0"/>
          <w:numId w:val="7"/>
        </w:numPr>
        <w:rPr>
          <w:rFonts w:ascii="Arial" w:hAnsi="Arial"/>
          <w:sz w:val="24"/>
          <w:szCs w:val="28"/>
        </w:rPr>
      </w:pPr>
      <w:r w:rsidRPr="00BC324A">
        <w:rPr>
          <w:rFonts w:ascii="Arial" w:hAnsi="Arial"/>
          <w:sz w:val="24"/>
          <w:szCs w:val="28"/>
        </w:rPr>
        <w:lastRenderedPageBreak/>
        <w:t>Board Committee and Task Force Reports: Personnel, Governance, Finance, Denominational Affairs, RAMP</w:t>
      </w:r>
    </w:p>
    <w:p w14:paraId="034C65FB" w14:textId="77777777" w:rsidR="00691B56" w:rsidRPr="00BC324A" w:rsidRDefault="00691B56" w:rsidP="00691B56">
      <w:pPr>
        <w:numPr>
          <w:ilvl w:val="0"/>
          <w:numId w:val="7"/>
        </w:numPr>
        <w:rPr>
          <w:rFonts w:ascii="Arial" w:hAnsi="Arial"/>
          <w:sz w:val="24"/>
          <w:szCs w:val="28"/>
        </w:rPr>
      </w:pPr>
      <w:r w:rsidRPr="00BC324A">
        <w:rPr>
          <w:rFonts w:ascii="Arial" w:hAnsi="Arial"/>
          <w:sz w:val="24"/>
          <w:szCs w:val="28"/>
        </w:rPr>
        <w:t>Review reports from Endowments Committee and Nominating Committee</w:t>
      </w:r>
    </w:p>
    <w:p w14:paraId="24F0EFC1" w14:textId="77777777" w:rsidR="00691B56" w:rsidRPr="00BC324A" w:rsidRDefault="00691B56" w:rsidP="00691B56">
      <w:pPr>
        <w:rPr>
          <w:rFonts w:ascii="Arial" w:hAnsi="Arial"/>
          <w:sz w:val="24"/>
          <w:szCs w:val="28"/>
        </w:rPr>
      </w:pPr>
      <w:r w:rsidRPr="00BC324A">
        <w:rPr>
          <w:rFonts w:ascii="Arial" w:hAnsi="Arial"/>
          <w:sz w:val="24"/>
          <w:szCs w:val="28"/>
        </w:rPr>
        <w:t>Consider proposals brought to the Board</w:t>
      </w:r>
    </w:p>
    <w:p w14:paraId="4A2A80FA" w14:textId="77777777" w:rsidR="00691B56" w:rsidRPr="00BC324A" w:rsidRDefault="00691B56" w:rsidP="00691B56">
      <w:pPr>
        <w:rPr>
          <w:rFonts w:ascii="Arial" w:hAnsi="Arial"/>
          <w:sz w:val="24"/>
          <w:szCs w:val="28"/>
        </w:rPr>
      </w:pPr>
      <w:r w:rsidRPr="00BC324A">
        <w:rPr>
          <w:rFonts w:ascii="Arial" w:hAnsi="Arial"/>
          <w:sz w:val="24"/>
          <w:szCs w:val="28"/>
        </w:rPr>
        <w:t xml:space="preserve">Determine procedures, timelines and plans for Board Responsibilities </w:t>
      </w:r>
    </w:p>
    <w:p w14:paraId="5BA2DAB3" w14:textId="77777777" w:rsidR="00691B56" w:rsidRPr="00BC324A" w:rsidRDefault="00691B56" w:rsidP="00691B56">
      <w:pPr>
        <w:rPr>
          <w:rFonts w:ascii="Arial" w:hAnsi="Arial"/>
          <w:sz w:val="24"/>
          <w:szCs w:val="28"/>
        </w:rPr>
      </w:pPr>
      <w:r w:rsidRPr="00BC324A">
        <w:rPr>
          <w:rFonts w:ascii="Arial" w:hAnsi="Arial"/>
          <w:sz w:val="24"/>
          <w:szCs w:val="28"/>
        </w:rPr>
        <w:t>Determine communications with the Fellowship</w:t>
      </w:r>
    </w:p>
    <w:p w14:paraId="11ACE3BD" w14:textId="77777777" w:rsidR="00691B56" w:rsidRPr="00BC324A" w:rsidRDefault="00691B56" w:rsidP="00691B56">
      <w:pPr>
        <w:rPr>
          <w:rFonts w:ascii="Arial" w:hAnsi="Arial"/>
          <w:sz w:val="24"/>
          <w:szCs w:val="28"/>
        </w:rPr>
      </w:pPr>
      <w:r w:rsidRPr="00BC324A">
        <w:rPr>
          <w:rFonts w:ascii="Arial" w:hAnsi="Arial"/>
          <w:sz w:val="24"/>
          <w:szCs w:val="28"/>
        </w:rPr>
        <w:t>Maintain Records of Board Business, keep the website updated</w:t>
      </w:r>
    </w:p>
    <w:p w14:paraId="749C5212" w14:textId="77777777" w:rsidR="00691B56" w:rsidRPr="00BC324A" w:rsidRDefault="00691B56" w:rsidP="00691B56">
      <w:pPr>
        <w:rPr>
          <w:rFonts w:ascii="Arial" w:hAnsi="Arial"/>
          <w:b/>
          <w:bCs/>
          <w:sz w:val="24"/>
          <w:szCs w:val="28"/>
        </w:rPr>
      </w:pPr>
      <w:r w:rsidRPr="00BC324A">
        <w:rPr>
          <w:rFonts w:ascii="Arial" w:hAnsi="Arial"/>
          <w:b/>
          <w:bCs/>
          <w:sz w:val="24"/>
          <w:szCs w:val="28"/>
        </w:rPr>
        <w:t>Additional BOT Business:</w:t>
      </w:r>
    </w:p>
    <w:p w14:paraId="2C05631E"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Negotiate and monitor the contract of our Developmental Minister</w:t>
      </w:r>
    </w:p>
    <w:p w14:paraId="65B842FF"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Articulate and regularly review yearly BOT Goals</w:t>
      </w:r>
    </w:p>
    <w:p w14:paraId="68EF2D51"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Review and Revise Board Covenant and Charter as needed</w:t>
      </w:r>
    </w:p>
    <w:p w14:paraId="3AAA5FDB"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Collaborate with staff for support and expertise</w:t>
      </w:r>
    </w:p>
    <w:p w14:paraId="352C2FD2"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Long Range Planning</w:t>
      </w:r>
    </w:p>
    <w:p w14:paraId="7B336E44"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Conduct study and research, obtain resources, complete training as needed</w:t>
      </w:r>
    </w:p>
    <w:p w14:paraId="7F1A24E1"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Contribute to the Policy Manual, Procedures Manual</w:t>
      </w:r>
    </w:p>
    <w:p w14:paraId="2905C772"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Policy Governance:  Apply Policies—including matters involving Misconduct or Disruptive Behavior--and determine the need for additional policies</w:t>
      </w:r>
    </w:p>
    <w:p w14:paraId="5DC1360E"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Apply By-Laws—review and amend as needed</w:t>
      </w:r>
    </w:p>
    <w:p w14:paraId="5843A887"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Consider expenditures related to facilities, insurance and personnel</w:t>
      </w:r>
    </w:p>
    <w:p w14:paraId="36A51D08"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Organize Elections</w:t>
      </w:r>
    </w:p>
    <w:p w14:paraId="77579B83" w14:textId="77777777" w:rsidR="00691B56" w:rsidRPr="00BC324A" w:rsidRDefault="00691B56" w:rsidP="00691B56">
      <w:pPr>
        <w:numPr>
          <w:ilvl w:val="0"/>
          <w:numId w:val="8"/>
        </w:numPr>
        <w:rPr>
          <w:rFonts w:ascii="Arial" w:hAnsi="Arial"/>
          <w:sz w:val="24"/>
          <w:szCs w:val="28"/>
        </w:rPr>
      </w:pPr>
      <w:proofErr w:type="gramStart"/>
      <w:r w:rsidRPr="00BC324A">
        <w:rPr>
          <w:rFonts w:ascii="Arial" w:hAnsi="Arial"/>
          <w:sz w:val="24"/>
          <w:szCs w:val="28"/>
        </w:rPr>
        <w:t>Organize</w:t>
      </w:r>
      <w:proofErr w:type="gramEnd"/>
      <w:r w:rsidRPr="00BC324A">
        <w:rPr>
          <w:rFonts w:ascii="Arial" w:hAnsi="Arial"/>
          <w:sz w:val="24"/>
          <w:szCs w:val="28"/>
        </w:rPr>
        <w:t xml:space="preserve"> Congregational Meetings</w:t>
      </w:r>
    </w:p>
    <w:p w14:paraId="76F5E819" w14:textId="77777777" w:rsidR="00691B56" w:rsidRPr="00BC324A" w:rsidRDefault="00691B56" w:rsidP="00691B56">
      <w:pPr>
        <w:numPr>
          <w:ilvl w:val="0"/>
          <w:numId w:val="8"/>
        </w:numPr>
        <w:rPr>
          <w:rFonts w:ascii="Arial" w:hAnsi="Arial"/>
          <w:sz w:val="24"/>
          <w:szCs w:val="28"/>
        </w:rPr>
      </w:pPr>
      <w:r w:rsidRPr="00BC324A">
        <w:rPr>
          <w:rFonts w:ascii="Arial" w:hAnsi="Arial"/>
          <w:sz w:val="24"/>
          <w:szCs w:val="28"/>
        </w:rPr>
        <w:t xml:space="preserve">Communications: (the BOT has established procedures </w:t>
      </w:r>
      <w:proofErr w:type="gramStart"/>
      <w:r w:rsidRPr="00BC324A">
        <w:rPr>
          <w:rFonts w:ascii="Arial" w:hAnsi="Arial"/>
          <w:sz w:val="24"/>
          <w:szCs w:val="28"/>
        </w:rPr>
        <w:t>to</w:t>
      </w:r>
      <w:proofErr w:type="gramEnd"/>
      <w:r w:rsidRPr="00BC324A">
        <w:rPr>
          <w:rFonts w:ascii="Arial" w:hAnsi="Arial"/>
          <w:sz w:val="24"/>
          <w:szCs w:val="28"/>
        </w:rPr>
        <w:t>)</w:t>
      </w:r>
    </w:p>
    <w:p w14:paraId="52D5FC7E" w14:textId="77777777" w:rsidR="00691B56" w:rsidRPr="00BC324A" w:rsidRDefault="00691B56" w:rsidP="00691B56">
      <w:pPr>
        <w:rPr>
          <w:rFonts w:ascii="Arial" w:hAnsi="Arial"/>
          <w:sz w:val="24"/>
          <w:szCs w:val="28"/>
        </w:rPr>
      </w:pPr>
      <w:r w:rsidRPr="00BC324A">
        <w:rPr>
          <w:rFonts w:ascii="Arial" w:hAnsi="Arial"/>
          <w:sz w:val="24"/>
          <w:szCs w:val="28"/>
        </w:rPr>
        <w:t>Respond to Letters to the Board, provide information to congregants via the Weekly Update, blogs, Monday Board Reports, Email blasts</w:t>
      </w:r>
    </w:p>
    <w:p w14:paraId="76445FE3" w14:textId="77777777" w:rsidR="00691B56" w:rsidRPr="00BC324A" w:rsidRDefault="00691B56" w:rsidP="00691B56">
      <w:pPr>
        <w:numPr>
          <w:ilvl w:val="0"/>
          <w:numId w:val="8"/>
        </w:numPr>
        <w:rPr>
          <w:rFonts w:ascii="Arial" w:hAnsi="Arial"/>
          <w:sz w:val="24"/>
          <w:szCs w:val="28"/>
        </w:rPr>
      </w:pPr>
      <w:proofErr w:type="gramStart"/>
      <w:r w:rsidRPr="00BC324A">
        <w:rPr>
          <w:rFonts w:ascii="Arial" w:hAnsi="Arial"/>
          <w:sz w:val="24"/>
          <w:szCs w:val="28"/>
        </w:rPr>
        <w:t>Appoint</w:t>
      </w:r>
      <w:proofErr w:type="gramEnd"/>
      <w:r w:rsidRPr="00BC324A">
        <w:rPr>
          <w:rFonts w:ascii="Arial" w:hAnsi="Arial"/>
          <w:sz w:val="24"/>
          <w:szCs w:val="28"/>
        </w:rPr>
        <w:t xml:space="preserve"> Task Forces and Committees as needed</w:t>
      </w:r>
    </w:p>
    <w:p w14:paraId="381F79CE" w14:textId="77777777" w:rsidR="00691B56" w:rsidRPr="00BC324A" w:rsidRDefault="00691B56" w:rsidP="00691B56">
      <w:pPr>
        <w:numPr>
          <w:ilvl w:val="0"/>
          <w:numId w:val="8"/>
        </w:numPr>
        <w:rPr>
          <w:rFonts w:ascii="Arial" w:hAnsi="Arial"/>
          <w:sz w:val="24"/>
          <w:szCs w:val="28"/>
        </w:rPr>
      </w:pPr>
      <w:proofErr w:type="gramStart"/>
      <w:r w:rsidRPr="00BC324A">
        <w:rPr>
          <w:rFonts w:ascii="Arial" w:hAnsi="Arial"/>
          <w:sz w:val="24"/>
          <w:szCs w:val="28"/>
        </w:rPr>
        <w:t>Approve</w:t>
      </w:r>
      <w:proofErr w:type="gramEnd"/>
      <w:r w:rsidRPr="00BC324A">
        <w:rPr>
          <w:rFonts w:ascii="Arial" w:hAnsi="Arial"/>
          <w:sz w:val="24"/>
          <w:szCs w:val="28"/>
        </w:rPr>
        <w:t xml:space="preserve"> appointment of Team and Committee Chairs</w:t>
      </w:r>
    </w:p>
    <w:p w14:paraId="4B9ADEFF" w14:textId="3E8C8B77" w:rsidR="00461484" w:rsidRPr="0049348D" w:rsidRDefault="00691B56" w:rsidP="00691B56">
      <w:pPr>
        <w:numPr>
          <w:ilvl w:val="0"/>
          <w:numId w:val="8"/>
        </w:numPr>
        <w:rPr>
          <w:rFonts w:ascii="Arial" w:hAnsi="Arial"/>
          <w:sz w:val="24"/>
          <w:szCs w:val="28"/>
        </w:rPr>
      </w:pPr>
      <w:r w:rsidRPr="00BC324A">
        <w:rPr>
          <w:rFonts w:ascii="Arial" w:hAnsi="Arial"/>
          <w:sz w:val="24"/>
          <w:szCs w:val="28"/>
        </w:rPr>
        <w:t>Approve recommended New Members</w:t>
      </w:r>
    </w:p>
    <w:sectPr w:rsidR="00461484" w:rsidRPr="00493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0E0"/>
    <w:multiLevelType w:val="hybridMultilevel"/>
    <w:tmpl w:val="EB80357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9FB49DF"/>
    <w:multiLevelType w:val="hybridMultilevel"/>
    <w:tmpl w:val="8AB497D4"/>
    <w:lvl w:ilvl="0" w:tplc="04090019">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D316DBA"/>
    <w:multiLevelType w:val="hybridMultilevel"/>
    <w:tmpl w:val="9CFC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A94501"/>
    <w:multiLevelType w:val="hybridMultilevel"/>
    <w:tmpl w:val="F4146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493696"/>
    <w:multiLevelType w:val="hybridMultilevel"/>
    <w:tmpl w:val="8F6A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650321"/>
    <w:multiLevelType w:val="hybridMultilevel"/>
    <w:tmpl w:val="65109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D07BEB"/>
    <w:multiLevelType w:val="hybridMultilevel"/>
    <w:tmpl w:val="C428DB7E"/>
    <w:lvl w:ilvl="0" w:tplc="0409000F">
      <w:start w:val="1"/>
      <w:numFmt w:val="decimal"/>
      <w:lvlText w:val="%1."/>
      <w:lvlJc w:val="left"/>
      <w:pPr>
        <w:ind w:left="540" w:hanging="360"/>
      </w:pPr>
      <w:rPr>
        <w:rFonts w:hint="default"/>
      </w:rPr>
    </w:lvl>
    <w:lvl w:ilvl="1" w:tplc="0409000F">
      <w:start w:val="1"/>
      <w:numFmt w:val="decimal"/>
      <w:lvlText w:val="%2."/>
      <w:lvlJc w:val="left"/>
      <w:pPr>
        <w:ind w:left="-180" w:hanging="360"/>
      </w:pPr>
    </w:lvl>
    <w:lvl w:ilvl="2" w:tplc="0409001B">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 w15:restartNumberingAfterBreak="0">
    <w:nsid w:val="75452E54"/>
    <w:multiLevelType w:val="hybridMultilevel"/>
    <w:tmpl w:val="06B46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1219244">
    <w:abstractNumId w:val="6"/>
  </w:num>
  <w:num w:numId="2" w16cid:durableId="2032217355">
    <w:abstractNumId w:val="1"/>
  </w:num>
  <w:num w:numId="3" w16cid:durableId="1018434817">
    <w:abstractNumId w:val="0"/>
  </w:num>
  <w:num w:numId="4" w16cid:durableId="1362436141">
    <w:abstractNumId w:val="7"/>
  </w:num>
  <w:num w:numId="5" w16cid:durableId="1440492120">
    <w:abstractNumId w:val="5"/>
  </w:num>
  <w:num w:numId="6" w16cid:durableId="1846629282">
    <w:abstractNumId w:val="2"/>
  </w:num>
  <w:num w:numId="7" w16cid:durableId="1072696048">
    <w:abstractNumId w:val="3"/>
  </w:num>
  <w:num w:numId="8" w16cid:durableId="1572077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3F"/>
    <w:rsid w:val="00075BA2"/>
    <w:rsid w:val="000B10BC"/>
    <w:rsid w:val="00145E5C"/>
    <w:rsid w:val="00146AC1"/>
    <w:rsid w:val="001B6C06"/>
    <w:rsid w:val="002004CB"/>
    <w:rsid w:val="00202803"/>
    <w:rsid w:val="002F120B"/>
    <w:rsid w:val="002F23EF"/>
    <w:rsid w:val="003526FE"/>
    <w:rsid w:val="003910D7"/>
    <w:rsid w:val="0039665A"/>
    <w:rsid w:val="003F7515"/>
    <w:rsid w:val="00461484"/>
    <w:rsid w:val="0049348D"/>
    <w:rsid w:val="004B6C1D"/>
    <w:rsid w:val="004F5E3F"/>
    <w:rsid w:val="004F7511"/>
    <w:rsid w:val="005A4026"/>
    <w:rsid w:val="006556F1"/>
    <w:rsid w:val="00691B56"/>
    <w:rsid w:val="006C20F4"/>
    <w:rsid w:val="006D0DFD"/>
    <w:rsid w:val="00704C9B"/>
    <w:rsid w:val="00734B4A"/>
    <w:rsid w:val="00774013"/>
    <w:rsid w:val="007A47B8"/>
    <w:rsid w:val="00842228"/>
    <w:rsid w:val="008A0ED4"/>
    <w:rsid w:val="0091701A"/>
    <w:rsid w:val="009A3ED7"/>
    <w:rsid w:val="00A5259C"/>
    <w:rsid w:val="00A878E8"/>
    <w:rsid w:val="00B72451"/>
    <w:rsid w:val="00B77253"/>
    <w:rsid w:val="00BC324A"/>
    <w:rsid w:val="00BF12FD"/>
    <w:rsid w:val="00C107AB"/>
    <w:rsid w:val="00C960C2"/>
    <w:rsid w:val="00CC7EFD"/>
    <w:rsid w:val="00D05F71"/>
    <w:rsid w:val="00DA7AA2"/>
    <w:rsid w:val="00E4062C"/>
    <w:rsid w:val="00F14299"/>
    <w:rsid w:val="00F66254"/>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6348"/>
  <w15:chartTrackingRefBased/>
  <w15:docId w15:val="{10DECFD4-A6B9-4A86-AFD2-AFF43E4F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5E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5E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5E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5E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5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5E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5E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5E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5E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5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E3F"/>
    <w:rPr>
      <w:rFonts w:eastAsiaTheme="majorEastAsia" w:cstheme="majorBidi"/>
      <w:color w:val="272727" w:themeColor="text1" w:themeTint="D8"/>
    </w:rPr>
  </w:style>
  <w:style w:type="paragraph" w:styleId="Title">
    <w:name w:val="Title"/>
    <w:basedOn w:val="Normal"/>
    <w:next w:val="Normal"/>
    <w:link w:val="TitleChar"/>
    <w:uiPriority w:val="10"/>
    <w:qFormat/>
    <w:rsid w:val="004F5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E3F"/>
    <w:pPr>
      <w:spacing w:before="160"/>
      <w:jc w:val="center"/>
    </w:pPr>
    <w:rPr>
      <w:i/>
      <w:iCs/>
      <w:color w:val="404040" w:themeColor="text1" w:themeTint="BF"/>
    </w:rPr>
  </w:style>
  <w:style w:type="character" w:customStyle="1" w:styleId="QuoteChar">
    <w:name w:val="Quote Char"/>
    <w:basedOn w:val="DefaultParagraphFont"/>
    <w:link w:val="Quote"/>
    <w:uiPriority w:val="29"/>
    <w:rsid w:val="004F5E3F"/>
    <w:rPr>
      <w:i/>
      <w:iCs/>
      <w:color w:val="404040" w:themeColor="text1" w:themeTint="BF"/>
    </w:rPr>
  </w:style>
  <w:style w:type="paragraph" w:styleId="ListParagraph">
    <w:name w:val="List Paragraph"/>
    <w:basedOn w:val="Normal"/>
    <w:uiPriority w:val="34"/>
    <w:qFormat/>
    <w:rsid w:val="004F5E3F"/>
    <w:pPr>
      <w:ind w:left="720"/>
      <w:contextualSpacing/>
    </w:pPr>
  </w:style>
  <w:style w:type="character" w:styleId="IntenseEmphasis">
    <w:name w:val="Intense Emphasis"/>
    <w:basedOn w:val="DefaultParagraphFont"/>
    <w:uiPriority w:val="21"/>
    <w:qFormat/>
    <w:rsid w:val="004F5E3F"/>
    <w:rPr>
      <w:i/>
      <w:iCs/>
      <w:color w:val="2F5496" w:themeColor="accent1" w:themeShade="BF"/>
    </w:rPr>
  </w:style>
  <w:style w:type="paragraph" w:styleId="IntenseQuote">
    <w:name w:val="Intense Quote"/>
    <w:basedOn w:val="Normal"/>
    <w:next w:val="Normal"/>
    <w:link w:val="IntenseQuoteChar"/>
    <w:uiPriority w:val="30"/>
    <w:qFormat/>
    <w:rsid w:val="004F5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5E3F"/>
    <w:rPr>
      <w:i/>
      <w:iCs/>
      <w:color w:val="2F5496" w:themeColor="accent1" w:themeShade="BF"/>
    </w:rPr>
  </w:style>
  <w:style w:type="character" w:styleId="IntenseReference">
    <w:name w:val="Intense Reference"/>
    <w:basedOn w:val="DefaultParagraphFont"/>
    <w:uiPriority w:val="32"/>
    <w:qFormat/>
    <w:rsid w:val="004F5E3F"/>
    <w:rPr>
      <w:b/>
      <w:bCs/>
      <w:smallCaps/>
      <w:color w:val="2F5496" w:themeColor="accent1" w:themeShade="BF"/>
      <w:spacing w:val="5"/>
    </w:rPr>
  </w:style>
  <w:style w:type="character" w:styleId="Hyperlink">
    <w:name w:val="Hyperlink"/>
    <w:basedOn w:val="DefaultParagraphFont"/>
    <w:uiPriority w:val="99"/>
    <w:unhideWhenUsed/>
    <w:rsid w:val="00202803"/>
    <w:rPr>
      <w:color w:val="0563C1" w:themeColor="hyperlink"/>
      <w:u w:val="single"/>
    </w:rPr>
  </w:style>
  <w:style w:type="character" w:styleId="UnresolvedMention">
    <w:name w:val="Unresolved Mention"/>
    <w:basedOn w:val="DefaultParagraphFont"/>
    <w:uiPriority w:val="99"/>
    <w:semiHidden/>
    <w:unhideWhenUsed/>
    <w:rsid w:val="0020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2558">
      <w:bodyDiv w:val="1"/>
      <w:marLeft w:val="0"/>
      <w:marRight w:val="0"/>
      <w:marTop w:val="0"/>
      <w:marBottom w:val="0"/>
      <w:divBdr>
        <w:top w:val="none" w:sz="0" w:space="0" w:color="auto"/>
        <w:left w:val="none" w:sz="0" w:space="0" w:color="auto"/>
        <w:bottom w:val="none" w:sz="0" w:space="0" w:color="auto"/>
        <w:right w:val="none" w:sz="0" w:space="0" w:color="auto"/>
      </w:divBdr>
    </w:div>
    <w:div w:id="17764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minating@quu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Pat Rodgers</cp:lastModifiedBy>
  <cp:revision>6</cp:revision>
  <cp:lastPrinted>2025-02-19T19:19:00Z</cp:lastPrinted>
  <dcterms:created xsi:type="dcterms:W3CDTF">2025-03-01T00:00:00Z</dcterms:created>
  <dcterms:modified xsi:type="dcterms:W3CDTF">2025-03-02T19:46:00Z</dcterms:modified>
</cp:coreProperties>
</file>